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587" w:rsidRPr="00DF481B" w:rsidRDefault="00881587">
      <w:pPr>
        <w:ind w:right="405"/>
        <w:jc w:val="center"/>
        <w:rPr>
          <w:lang w:val="uk-UA"/>
        </w:rPr>
      </w:pPr>
      <w:r w:rsidRPr="00DF481B">
        <w:rPr>
          <w:lang w:val="uk-UA"/>
        </w:rPr>
        <w:t xml:space="preserve">                                                                  </w:t>
      </w:r>
    </w:p>
    <w:p w:rsidR="00881587" w:rsidRPr="00DF481B" w:rsidRDefault="00881587">
      <w:pPr>
        <w:ind w:right="405"/>
        <w:jc w:val="center"/>
        <w:rPr>
          <w:lang w:val="uk-UA"/>
        </w:rPr>
      </w:pPr>
    </w:p>
    <w:p w:rsidR="00881587" w:rsidRPr="00DF481B" w:rsidRDefault="00881587">
      <w:pPr>
        <w:ind w:right="405"/>
        <w:jc w:val="center"/>
        <w:rPr>
          <w:lang w:val="uk-UA"/>
        </w:rPr>
      </w:pPr>
    </w:p>
    <w:p w:rsidR="00881587" w:rsidRPr="00DF481B" w:rsidRDefault="00881587">
      <w:pPr>
        <w:ind w:right="405"/>
        <w:jc w:val="center"/>
        <w:rPr>
          <w:lang w:val="uk-UA"/>
        </w:rPr>
      </w:pPr>
    </w:p>
    <w:p w:rsidR="00881587" w:rsidRPr="00DF481B" w:rsidRDefault="00881587">
      <w:pPr>
        <w:ind w:right="405"/>
        <w:jc w:val="center"/>
        <w:rPr>
          <w:lang w:val="uk-UA"/>
        </w:rPr>
      </w:pPr>
    </w:p>
    <w:p w:rsidR="00881587" w:rsidRPr="00DF481B" w:rsidRDefault="00881587">
      <w:pPr>
        <w:ind w:right="405"/>
        <w:jc w:val="center"/>
        <w:rPr>
          <w:lang w:val="uk-UA"/>
        </w:rPr>
      </w:pPr>
    </w:p>
    <w:p w:rsidR="00881587" w:rsidRPr="00DF481B" w:rsidRDefault="00881587">
      <w:pPr>
        <w:ind w:right="405"/>
        <w:jc w:val="center"/>
        <w:rPr>
          <w:lang w:val="uk-UA"/>
        </w:rPr>
      </w:pPr>
    </w:p>
    <w:p w:rsidR="00881587" w:rsidRPr="00DF481B" w:rsidRDefault="00881587">
      <w:pPr>
        <w:ind w:right="405"/>
        <w:jc w:val="center"/>
        <w:rPr>
          <w:lang w:val="uk-UA"/>
        </w:rPr>
      </w:pPr>
    </w:p>
    <w:p w:rsidR="00881587" w:rsidRPr="00DF481B" w:rsidRDefault="00881587">
      <w:pPr>
        <w:ind w:right="405"/>
        <w:jc w:val="center"/>
        <w:rPr>
          <w:lang w:val="uk-UA"/>
        </w:rPr>
      </w:pPr>
    </w:p>
    <w:p w:rsidR="00881587" w:rsidRPr="00DF481B" w:rsidRDefault="00881587">
      <w:pPr>
        <w:ind w:right="405"/>
        <w:jc w:val="center"/>
        <w:rPr>
          <w:lang w:val="uk-UA"/>
        </w:rPr>
      </w:pPr>
    </w:p>
    <w:p w:rsidR="00881587" w:rsidRPr="00DF481B" w:rsidRDefault="00881587">
      <w:pPr>
        <w:ind w:right="405"/>
        <w:jc w:val="center"/>
        <w:rPr>
          <w:lang w:val="uk-UA"/>
        </w:rPr>
      </w:pPr>
    </w:p>
    <w:p w:rsidR="00881587" w:rsidRPr="00DF481B" w:rsidRDefault="00881587">
      <w:pPr>
        <w:ind w:right="405"/>
        <w:jc w:val="center"/>
        <w:rPr>
          <w:lang w:val="uk-UA"/>
        </w:rPr>
      </w:pPr>
    </w:p>
    <w:p w:rsidR="00881587" w:rsidRPr="00DF481B" w:rsidRDefault="00881587">
      <w:pPr>
        <w:ind w:right="405"/>
        <w:jc w:val="center"/>
        <w:rPr>
          <w:lang w:val="uk-UA"/>
        </w:rPr>
      </w:pPr>
    </w:p>
    <w:p w:rsidR="00881587" w:rsidRPr="00DF481B" w:rsidRDefault="00881587">
      <w:pPr>
        <w:ind w:right="405"/>
        <w:jc w:val="center"/>
        <w:rPr>
          <w:lang w:val="uk-UA"/>
        </w:rPr>
      </w:pPr>
    </w:p>
    <w:p w:rsidR="00881587" w:rsidRPr="00DF481B" w:rsidRDefault="00881587">
      <w:pPr>
        <w:rPr>
          <w:lang w:val="uk-UA"/>
        </w:rPr>
      </w:pPr>
    </w:p>
    <w:p w:rsidR="00881587" w:rsidRPr="00DF481B" w:rsidRDefault="00881587">
      <w:pPr>
        <w:tabs>
          <w:tab w:val="left" w:pos="4140"/>
        </w:tabs>
        <w:spacing w:line="252" w:lineRule="auto"/>
        <w:ind w:right="5438"/>
        <w:rPr>
          <w:lang w:val="uk-UA"/>
        </w:rPr>
      </w:pPr>
      <w:r w:rsidRPr="00DF481B">
        <w:rPr>
          <w:sz w:val="28"/>
          <w:szCs w:val="28"/>
          <w:lang w:val="uk-UA"/>
        </w:rPr>
        <w:t xml:space="preserve">Про внесення змін </w:t>
      </w:r>
      <w:r w:rsidRPr="00DF481B">
        <w:rPr>
          <w:sz w:val="28"/>
          <w:szCs w:val="28"/>
          <w:lang w:val="uk-UA"/>
        </w:rPr>
        <w:br/>
        <w:t xml:space="preserve">до Міської програми розвитку електротранспорту в м. Херсоні </w:t>
      </w:r>
    </w:p>
    <w:p w:rsidR="00881587" w:rsidRPr="00DF481B" w:rsidRDefault="00881587">
      <w:pPr>
        <w:tabs>
          <w:tab w:val="left" w:pos="4140"/>
        </w:tabs>
        <w:spacing w:line="252" w:lineRule="auto"/>
        <w:ind w:right="5438"/>
        <w:rPr>
          <w:lang w:val="uk-UA"/>
        </w:rPr>
      </w:pPr>
      <w:r w:rsidRPr="00DF481B">
        <w:rPr>
          <w:sz w:val="28"/>
          <w:szCs w:val="28"/>
          <w:lang w:val="uk-UA"/>
        </w:rPr>
        <w:t>на 2018 - 20</w:t>
      </w:r>
      <w:r>
        <w:rPr>
          <w:sz w:val="28"/>
          <w:szCs w:val="28"/>
          <w:lang w:val="uk-UA"/>
        </w:rPr>
        <w:t>32</w:t>
      </w:r>
      <w:r w:rsidRPr="00DF481B">
        <w:rPr>
          <w:sz w:val="28"/>
          <w:szCs w:val="28"/>
          <w:lang w:val="uk-UA"/>
        </w:rPr>
        <w:t xml:space="preserve"> роки</w:t>
      </w:r>
    </w:p>
    <w:p w:rsidR="00881587" w:rsidRPr="00DF481B" w:rsidRDefault="00881587">
      <w:pPr>
        <w:spacing w:line="252" w:lineRule="auto"/>
        <w:jc w:val="both"/>
        <w:rPr>
          <w:sz w:val="28"/>
          <w:szCs w:val="28"/>
          <w:lang w:val="uk-UA"/>
        </w:rPr>
      </w:pPr>
    </w:p>
    <w:p w:rsidR="00881587" w:rsidRPr="00DF481B" w:rsidRDefault="00881587">
      <w:pPr>
        <w:spacing w:line="252" w:lineRule="auto"/>
        <w:ind w:firstLine="700"/>
        <w:jc w:val="both"/>
        <w:rPr>
          <w:lang w:val="uk-UA"/>
        </w:rPr>
      </w:pPr>
      <w:r w:rsidRPr="00DF481B">
        <w:rPr>
          <w:sz w:val="28"/>
          <w:szCs w:val="28"/>
          <w:lang w:val="uk-UA"/>
        </w:rPr>
        <w:t xml:space="preserve">З метою забезпечення беззбиткового функціонування міського електротранспорту для надання якісних пасажирських послуг у м. Херсоні, враховуючи частину </w:t>
      </w:r>
      <w:r>
        <w:rPr>
          <w:sz w:val="28"/>
          <w:szCs w:val="28"/>
          <w:lang w:val="uk-UA"/>
        </w:rPr>
        <w:t>третю</w:t>
      </w:r>
      <w:r w:rsidRPr="00DF481B">
        <w:rPr>
          <w:sz w:val="28"/>
          <w:szCs w:val="28"/>
          <w:lang w:val="uk-UA"/>
        </w:rPr>
        <w:t xml:space="preserve"> статті 8 Закону України «Про міський електричний транспорт», керуючись пунктом 22 частини першої статті 26 Закону України «Про місцеве самоврядування в Україні», міська рада</w:t>
      </w:r>
    </w:p>
    <w:p w:rsidR="00881587" w:rsidRPr="00DF481B" w:rsidRDefault="00881587">
      <w:pPr>
        <w:spacing w:line="252" w:lineRule="auto"/>
        <w:ind w:firstLine="700"/>
        <w:jc w:val="both"/>
        <w:rPr>
          <w:sz w:val="28"/>
          <w:szCs w:val="28"/>
          <w:lang w:val="uk-UA"/>
        </w:rPr>
      </w:pPr>
    </w:p>
    <w:p w:rsidR="00881587" w:rsidRPr="00DF481B" w:rsidRDefault="00881587">
      <w:pPr>
        <w:spacing w:line="252" w:lineRule="auto"/>
        <w:jc w:val="both"/>
        <w:rPr>
          <w:sz w:val="28"/>
          <w:szCs w:val="28"/>
          <w:lang w:val="uk-UA"/>
        </w:rPr>
      </w:pPr>
      <w:r w:rsidRPr="00DF481B">
        <w:rPr>
          <w:sz w:val="28"/>
          <w:szCs w:val="28"/>
          <w:lang w:val="uk-UA"/>
        </w:rPr>
        <w:t>В И Р І Ш И Л А:</w:t>
      </w:r>
    </w:p>
    <w:p w:rsidR="00881587" w:rsidRPr="00DF481B" w:rsidRDefault="00881587">
      <w:pPr>
        <w:spacing w:line="252" w:lineRule="auto"/>
        <w:ind w:firstLine="700"/>
        <w:jc w:val="both"/>
        <w:rPr>
          <w:sz w:val="28"/>
          <w:szCs w:val="28"/>
          <w:lang w:val="uk-UA"/>
        </w:rPr>
      </w:pPr>
    </w:p>
    <w:p w:rsidR="00881587" w:rsidRPr="00DF481B" w:rsidRDefault="00881587">
      <w:pPr>
        <w:ind w:firstLine="700"/>
        <w:jc w:val="both"/>
        <w:outlineLvl w:val="0"/>
        <w:rPr>
          <w:lang w:val="uk-UA"/>
        </w:rPr>
      </w:pPr>
      <w:r w:rsidRPr="00DF481B">
        <w:rPr>
          <w:sz w:val="28"/>
          <w:szCs w:val="28"/>
          <w:lang w:val="uk-UA"/>
        </w:rPr>
        <w:t xml:space="preserve">1.Внести зміни до Міської програми розвитку електротранспорту в </w:t>
      </w:r>
      <w:r>
        <w:rPr>
          <w:sz w:val="28"/>
          <w:szCs w:val="28"/>
          <w:lang w:val="uk-UA"/>
        </w:rPr>
        <w:t xml:space="preserve">                  </w:t>
      </w:r>
      <w:r w:rsidRPr="00DF481B">
        <w:rPr>
          <w:sz w:val="28"/>
          <w:szCs w:val="28"/>
          <w:lang w:val="uk-UA"/>
        </w:rPr>
        <w:t>м. Херсоні на 2018 - 20</w:t>
      </w:r>
      <w:r>
        <w:rPr>
          <w:sz w:val="28"/>
          <w:szCs w:val="28"/>
          <w:lang w:val="uk-UA"/>
        </w:rPr>
        <w:t>32</w:t>
      </w:r>
      <w:r w:rsidRPr="00DF481B">
        <w:rPr>
          <w:sz w:val="28"/>
          <w:szCs w:val="28"/>
          <w:lang w:val="uk-UA"/>
        </w:rPr>
        <w:t xml:space="preserve"> роки, затвердженої рішенням міської ради від 22.12.2017 № 1109  (зі змінами, далі – Програма), виклавши</w:t>
      </w:r>
      <w:r w:rsidRPr="00DF481B">
        <w:rPr>
          <w:bCs/>
          <w:sz w:val="28"/>
          <w:szCs w:val="28"/>
          <w:lang w:val="uk-UA"/>
        </w:rPr>
        <w:t xml:space="preserve"> додатки 1, 3, 4, 5 до Програми </w:t>
      </w:r>
      <w:r w:rsidRPr="00DF481B">
        <w:rPr>
          <w:sz w:val="28"/>
          <w:szCs w:val="28"/>
          <w:lang w:val="uk-UA"/>
        </w:rPr>
        <w:t xml:space="preserve">у новій редакції </w:t>
      </w:r>
      <w:r>
        <w:rPr>
          <w:sz w:val="28"/>
          <w:szCs w:val="28"/>
          <w:lang w:val="uk-UA"/>
        </w:rPr>
        <w:t>(</w:t>
      </w:r>
      <w:r w:rsidRPr="00DF481B">
        <w:rPr>
          <w:sz w:val="28"/>
          <w:szCs w:val="28"/>
          <w:lang w:val="uk-UA"/>
        </w:rPr>
        <w:t>дода</w:t>
      </w:r>
      <w:r>
        <w:rPr>
          <w:sz w:val="28"/>
          <w:szCs w:val="28"/>
          <w:lang w:val="uk-UA"/>
        </w:rPr>
        <w:t>ю</w:t>
      </w:r>
      <w:r w:rsidRPr="00DF481B">
        <w:rPr>
          <w:sz w:val="28"/>
          <w:szCs w:val="28"/>
          <w:lang w:val="uk-UA"/>
        </w:rPr>
        <w:t>ться</w:t>
      </w:r>
      <w:r>
        <w:rPr>
          <w:sz w:val="28"/>
          <w:szCs w:val="28"/>
          <w:lang w:val="uk-UA"/>
        </w:rPr>
        <w:t>)</w:t>
      </w:r>
      <w:r w:rsidRPr="00DF481B">
        <w:rPr>
          <w:sz w:val="28"/>
          <w:szCs w:val="28"/>
          <w:lang w:val="uk-UA"/>
        </w:rPr>
        <w:t>.</w:t>
      </w:r>
    </w:p>
    <w:p w:rsidR="00881587" w:rsidRPr="00DF481B" w:rsidRDefault="00881587">
      <w:pPr>
        <w:ind w:firstLine="700"/>
        <w:jc w:val="both"/>
        <w:rPr>
          <w:sz w:val="28"/>
          <w:szCs w:val="28"/>
          <w:lang w:val="uk-UA"/>
        </w:rPr>
      </w:pPr>
      <w:r w:rsidRPr="00DF481B">
        <w:rPr>
          <w:sz w:val="28"/>
          <w:szCs w:val="28"/>
          <w:lang w:val="uk-UA"/>
        </w:rPr>
        <w:t xml:space="preserve">2.Департаменту бюджету і фінансів міської ради (ПІДПЕРИГОРА Р.) передбачити фінансування заходів Програми в межах фінансового ресурсу бюджету </w:t>
      </w:r>
      <w:r>
        <w:rPr>
          <w:sz w:val="28"/>
          <w:szCs w:val="28"/>
          <w:lang w:val="uk-UA"/>
        </w:rPr>
        <w:t xml:space="preserve">міської територіальної громади </w:t>
      </w:r>
      <w:r w:rsidRPr="00DF481B">
        <w:rPr>
          <w:sz w:val="28"/>
          <w:szCs w:val="28"/>
          <w:lang w:val="uk-UA"/>
        </w:rPr>
        <w:t>на відповідний рік.</w:t>
      </w:r>
    </w:p>
    <w:p w:rsidR="00881587" w:rsidRPr="00DF481B" w:rsidRDefault="00881587">
      <w:pPr>
        <w:tabs>
          <w:tab w:val="left" w:pos="3240"/>
        </w:tabs>
        <w:spacing w:line="252" w:lineRule="auto"/>
        <w:ind w:firstLine="700"/>
        <w:jc w:val="both"/>
        <w:rPr>
          <w:sz w:val="28"/>
          <w:szCs w:val="28"/>
          <w:lang w:val="uk-UA"/>
        </w:rPr>
      </w:pPr>
      <w:r w:rsidRPr="00DF481B">
        <w:rPr>
          <w:sz w:val="28"/>
          <w:szCs w:val="28"/>
          <w:lang w:val="uk-UA"/>
        </w:rPr>
        <w:t>3.Міському комунальному підприємству «</w:t>
      </w:r>
      <w:proofErr w:type="spellStart"/>
      <w:r w:rsidRPr="00DF481B">
        <w:rPr>
          <w:sz w:val="28"/>
          <w:szCs w:val="28"/>
          <w:lang w:val="uk-UA"/>
        </w:rPr>
        <w:t>Херсонелектротранс</w:t>
      </w:r>
      <w:proofErr w:type="spellEnd"/>
      <w:r w:rsidRPr="00DF481B">
        <w:rPr>
          <w:sz w:val="28"/>
          <w:szCs w:val="28"/>
          <w:lang w:val="uk-UA"/>
        </w:rPr>
        <w:t>»                 (ЖИТЧЕНКО І.)  та   управлінню   транспортної,   дорожньої   інфраструктури   і зв’язку  міської  ради (БОГДАНОВ О.) здійснити  реалізацію заходів Програми в межах фінансового ресурсу бюджету</w:t>
      </w:r>
      <w:r w:rsidRPr="00620E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територіальної громади</w:t>
      </w:r>
      <w:r w:rsidRPr="00DF481B">
        <w:rPr>
          <w:sz w:val="28"/>
          <w:szCs w:val="28"/>
          <w:lang w:val="uk-UA"/>
        </w:rPr>
        <w:t xml:space="preserve"> на відповідний рік.</w:t>
      </w:r>
    </w:p>
    <w:p w:rsidR="00881587" w:rsidRDefault="00881587" w:rsidP="00620EA8">
      <w:pPr>
        <w:ind w:firstLine="709"/>
        <w:jc w:val="both"/>
        <w:rPr>
          <w:sz w:val="28"/>
          <w:szCs w:val="28"/>
          <w:lang w:val="uk-UA"/>
        </w:rPr>
      </w:pPr>
      <w:r w:rsidRPr="00DF481B">
        <w:rPr>
          <w:sz w:val="28"/>
          <w:szCs w:val="28"/>
          <w:lang w:val="uk-UA"/>
        </w:rPr>
        <w:t xml:space="preserve">4. </w:t>
      </w:r>
      <w:r w:rsidRPr="0035726B">
        <w:rPr>
          <w:sz w:val="28"/>
          <w:szCs w:val="28"/>
          <w:lang w:val="uk-UA"/>
        </w:rPr>
        <w:t>Визнати таким</w:t>
      </w:r>
      <w:r>
        <w:rPr>
          <w:sz w:val="28"/>
          <w:szCs w:val="28"/>
          <w:lang w:val="uk-UA"/>
        </w:rPr>
        <w:t>и</w:t>
      </w:r>
      <w:r w:rsidRPr="0035726B">
        <w:rPr>
          <w:sz w:val="28"/>
          <w:szCs w:val="28"/>
          <w:lang w:val="uk-UA"/>
        </w:rPr>
        <w:t>, що втратил</w:t>
      </w:r>
      <w:r>
        <w:rPr>
          <w:sz w:val="28"/>
          <w:szCs w:val="28"/>
          <w:lang w:val="uk-UA"/>
        </w:rPr>
        <w:t>и</w:t>
      </w:r>
      <w:r w:rsidRPr="0035726B">
        <w:rPr>
          <w:sz w:val="28"/>
          <w:szCs w:val="28"/>
          <w:lang w:val="uk-UA"/>
        </w:rPr>
        <w:t xml:space="preserve"> чинність</w:t>
      </w:r>
      <w:r>
        <w:rPr>
          <w:sz w:val="28"/>
          <w:szCs w:val="28"/>
          <w:lang w:val="uk-UA"/>
        </w:rPr>
        <w:t xml:space="preserve">, додатки 1,3,4 до </w:t>
      </w:r>
      <w:r w:rsidRPr="00DF481B">
        <w:rPr>
          <w:sz w:val="28"/>
          <w:szCs w:val="28"/>
          <w:lang w:val="uk-UA"/>
        </w:rPr>
        <w:t>Міської програми розвитку електротранспорту в м. Херсоні на 2018 - 20</w:t>
      </w:r>
      <w:r>
        <w:rPr>
          <w:sz w:val="28"/>
          <w:szCs w:val="28"/>
          <w:lang w:val="uk-UA"/>
        </w:rPr>
        <w:t>32</w:t>
      </w:r>
      <w:r w:rsidRPr="00DF481B"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>, затвердженої</w:t>
      </w:r>
      <w:r w:rsidRPr="0035726B">
        <w:rPr>
          <w:sz w:val="28"/>
          <w:szCs w:val="28"/>
          <w:lang w:val="uk-UA"/>
        </w:rPr>
        <w:t xml:space="preserve"> рішення</w:t>
      </w:r>
      <w:r>
        <w:rPr>
          <w:sz w:val="28"/>
          <w:szCs w:val="28"/>
          <w:lang w:val="uk-UA"/>
        </w:rPr>
        <w:t>м</w:t>
      </w:r>
      <w:r w:rsidRPr="0035726B">
        <w:rPr>
          <w:sz w:val="28"/>
          <w:szCs w:val="28"/>
          <w:lang w:val="uk-UA"/>
        </w:rPr>
        <w:t xml:space="preserve"> міської ради від </w:t>
      </w:r>
      <w:r w:rsidRPr="00DF481B">
        <w:rPr>
          <w:sz w:val="28"/>
          <w:szCs w:val="28"/>
          <w:lang w:val="uk-UA"/>
        </w:rPr>
        <w:t>22.12.2017 № 1109</w:t>
      </w:r>
      <w:r>
        <w:rPr>
          <w:sz w:val="28"/>
          <w:szCs w:val="28"/>
          <w:lang w:val="uk-UA"/>
        </w:rPr>
        <w:t xml:space="preserve">, додатки 1,5 до </w:t>
      </w:r>
      <w:r w:rsidRPr="00DF481B">
        <w:rPr>
          <w:sz w:val="28"/>
          <w:szCs w:val="28"/>
          <w:lang w:val="uk-UA"/>
        </w:rPr>
        <w:t>Міської програми розвитку електротранспорту в м. Херсоні на 2018 - 20</w:t>
      </w:r>
      <w:r>
        <w:rPr>
          <w:sz w:val="28"/>
          <w:szCs w:val="28"/>
          <w:lang w:val="uk-UA"/>
        </w:rPr>
        <w:t>32</w:t>
      </w:r>
      <w:r w:rsidRPr="00DF481B"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 xml:space="preserve">, затверджені рішенням міської ради від 23.02.2018 № 1211, додатки 1,3 до </w:t>
      </w:r>
      <w:r w:rsidRPr="00DF481B">
        <w:rPr>
          <w:sz w:val="28"/>
          <w:szCs w:val="28"/>
          <w:lang w:val="uk-UA"/>
        </w:rPr>
        <w:t>Міської програми розвитку електротранспорту в</w:t>
      </w:r>
      <w:r>
        <w:rPr>
          <w:sz w:val="28"/>
          <w:szCs w:val="28"/>
          <w:lang w:val="uk-UA"/>
        </w:rPr>
        <w:t xml:space="preserve"> </w:t>
      </w:r>
      <w:r w:rsidRPr="00DF481B">
        <w:rPr>
          <w:sz w:val="28"/>
          <w:szCs w:val="28"/>
          <w:lang w:val="uk-UA"/>
        </w:rPr>
        <w:t>м. Херсоні на 2018 - 20</w:t>
      </w:r>
      <w:r>
        <w:rPr>
          <w:sz w:val="28"/>
          <w:szCs w:val="28"/>
          <w:lang w:val="uk-UA"/>
        </w:rPr>
        <w:t>32</w:t>
      </w:r>
      <w:r w:rsidRPr="00DF481B"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>, затверджені рішенням міської  ради  від 20.12.2019 № 2248,  додатки  1,2,3,4  до</w:t>
      </w:r>
      <w:r w:rsidRPr="00142399">
        <w:rPr>
          <w:sz w:val="28"/>
          <w:szCs w:val="28"/>
          <w:lang w:val="uk-UA"/>
        </w:rPr>
        <w:t xml:space="preserve"> </w:t>
      </w:r>
    </w:p>
    <w:p w:rsidR="00881587" w:rsidRDefault="00881587" w:rsidP="00620EA8">
      <w:pPr>
        <w:ind w:firstLine="709"/>
        <w:jc w:val="center"/>
        <w:rPr>
          <w:sz w:val="28"/>
          <w:szCs w:val="28"/>
          <w:lang w:val="uk-UA"/>
        </w:rPr>
      </w:pPr>
    </w:p>
    <w:p w:rsidR="00881587" w:rsidRDefault="00881587" w:rsidP="00620EA8">
      <w:pPr>
        <w:ind w:firstLine="709"/>
        <w:jc w:val="center"/>
        <w:rPr>
          <w:sz w:val="28"/>
          <w:szCs w:val="28"/>
          <w:lang w:val="uk-UA"/>
        </w:rPr>
      </w:pPr>
    </w:p>
    <w:p w:rsidR="00881587" w:rsidRDefault="00881587" w:rsidP="00620EA8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881587" w:rsidRDefault="00881587" w:rsidP="00620EA8">
      <w:pPr>
        <w:ind w:firstLine="709"/>
        <w:jc w:val="center"/>
        <w:rPr>
          <w:sz w:val="28"/>
          <w:szCs w:val="28"/>
          <w:lang w:val="uk-UA"/>
        </w:rPr>
      </w:pPr>
    </w:p>
    <w:p w:rsidR="00881587" w:rsidRPr="0035726B" w:rsidRDefault="00881587" w:rsidP="00620EA8">
      <w:pPr>
        <w:jc w:val="both"/>
        <w:rPr>
          <w:sz w:val="28"/>
          <w:szCs w:val="28"/>
          <w:lang w:val="uk-UA"/>
        </w:rPr>
      </w:pPr>
      <w:r w:rsidRPr="00DF481B">
        <w:rPr>
          <w:sz w:val="28"/>
          <w:szCs w:val="28"/>
          <w:lang w:val="uk-UA"/>
        </w:rPr>
        <w:t xml:space="preserve">Міської програми </w:t>
      </w:r>
      <w:r>
        <w:rPr>
          <w:sz w:val="28"/>
          <w:szCs w:val="28"/>
          <w:lang w:val="uk-UA"/>
        </w:rPr>
        <w:t xml:space="preserve">   </w:t>
      </w:r>
      <w:r w:rsidRPr="00DF481B">
        <w:rPr>
          <w:sz w:val="28"/>
          <w:szCs w:val="28"/>
          <w:lang w:val="uk-UA"/>
        </w:rPr>
        <w:t>розвитку</w:t>
      </w:r>
      <w:r>
        <w:rPr>
          <w:sz w:val="28"/>
          <w:szCs w:val="28"/>
          <w:lang w:val="uk-UA"/>
        </w:rPr>
        <w:t xml:space="preserve">   </w:t>
      </w:r>
      <w:r w:rsidRPr="00DF481B">
        <w:rPr>
          <w:sz w:val="28"/>
          <w:szCs w:val="28"/>
          <w:lang w:val="uk-UA"/>
        </w:rPr>
        <w:t xml:space="preserve"> електротранспорту</w:t>
      </w:r>
      <w:r>
        <w:rPr>
          <w:sz w:val="28"/>
          <w:szCs w:val="28"/>
          <w:lang w:val="uk-UA"/>
        </w:rPr>
        <w:t xml:space="preserve">   </w:t>
      </w:r>
      <w:r w:rsidRPr="00DF481B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  </w:t>
      </w:r>
      <w:r w:rsidRPr="00DF481B">
        <w:rPr>
          <w:sz w:val="28"/>
          <w:szCs w:val="28"/>
          <w:lang w:val="uk-UA"/>
        </w:rPr>
        <w:t>м. Херсоні</w:t>
      </w:r>
      <w:r>
        <w:rPr>
          <w:sz w:val="28"/>
          <w:szCs w:val="28"/>
          <w:lang w:val="uk-UA"/>
        </w:rPr>
        <w:t xml:space="preserve"> </w:t>
      </w:r>
      <w:r w:rsidRPr="00DF481B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 xml:space="preserve"> </w:t>
      </w:r>
      <w:r w:rsidRPr="00DF481B">
        <w:rPr>
          <w:sz w:val="28"/>
          <w:szCs w:val="28"/>
          <w:lang w:val="uk-UA"/>
        </w:rPr>
        <w:t xml:space="preserve">2018 </w:t>
      </w:r>
      <w:r>
        <w:rPr>
          <w:sz w:val="28"/>
          <w:szCs w:val="28"/>
          <w:lang w:val="uk-UA"/>
        </w:rPr>
        <w:t>-</w:t>
      </w:r>
      <w:r w:rsidRPr="00DF481B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32 </w:t>
      </w:r>
      <w:r w:rsidRPr="00DF481B"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 xml:space="preserve">, затверджені рішенням міської ради від 27.05.2020 № 2339,  додатки 1,5 до </w:t>
      </w:r>
      <w:r w:rsidRPr="00DF481B">
        <w:rPr>
          <w:sz w:val="28"/>
          <w:szCs w:val="28"/>
          <w:lang w:val="uk-UA"/>
        </w:rPr>
        <w:t>Міської програми розвитку електротранспорту в м. Херсоні на 2018 - 20</w:t>
      </w:r>
      <w:r>
        <w:rPr>
          <w:sz w:val="28"/>
          <w:szCs w:val="28"/>
          <w:lang w:val="uk-UA"/>
        </w:rPr>
        <w:t>32</w:t>
      </w:r>
      <w:r w:rsidRPr="00DF481B"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>, затверджені рішенням міської ради від 28.08. 2020 № 2472, додатки до</w:t>
      </w:r>
      <w:r w:rsidRPr="00E4759B">
        <w:rPr>
          <w:sz w:val="28"/>
          <w:szCs w:val="28"/>
          <w:lang w:val="uk-UA"/>
        </w:rPr>
        <w:t xml:space="preserve"> </w:t>
      </w:r>
      <w:r w:rsidRPr="00DF481B">
        <w:rPr>
          <w:sz w:val="28"/>
          <w:szCs w:val="28"/>
          <w:lang w:val="uk-UA"/>
        </w:rPr>
        <w:t>Міської програми розвитку електротранспорту в</w:t>
      </w:r>
      <w:r>
        <w:rPr>
          <w:sz w:val="28"/>
          <w:szCs w:val="28"/>
          <w:lang w:val="uk-UA"/>
        </w:rPr>
        <w:t xml:space="preserve">  </w:t>
      </w:r>
      <w:r w:rsidRPr="00DF481B">
        <w:rPr>
          <w:sz w:val="28"/>
          <w:szCs w:val="28"/>
          <w:lang w:val="uk-UA"/>
        </w:rPr>
        <w:t>м. Херсоні на 2018 - 20</w:t>
      </w:r>
      <w:r>
        <w:rPr>
          <w:sz w:val="28"/>
          <w:szCs w:val="28"/>
          <w:lang w:val="uk-UA"/>
        </w:rPr>
        <w:t>32</w:t>
      </w:r>
      <w:r w:rsidRPr="00DF481B"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>, затверджені рішенням міської ради від 21.06.2019 № 2036</w:t>
      </w:r>
      <w:r w:rsidRPr="0035726B">
        <w:rPr>
          <w:sz w:val="28"/>
          <w:szCs w:val="28"/>
          <w:lang w:val="uk-UA"/>
        </w:rPr>
        <w:t>.</w:t>
      </w:r>
    </w:p>
    <w:p w:rsidR="00881587" w:rsidRPr="00DF481B" w:rsidRDefault="00881587" w:rsidP="00550C65">
      <w:pPr>
        <w:tabs>
          <w:tab w:val="left" w:pos="3240"/>
        </w:tabs>
        <w:spacing w:line="252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DF481B">
        <w:rPr>
          <w:sz w:val="28"/>
          <w:szCs w:val="28"/>
          <w:lang w:val="uk-UA"/>
        </w:rPr>
        <w:t>5.Відділу інформаційного та програмного забезпечення міської ради                (ЗАРУБА І.) оприлюднити   рішення  на  офіційному  сайті  Херсонської міської ради та її виконавчих органів.</w:t>
      </w:r>
    </w:p>
    <w:p w:rsidR="00881587" w:rsidRPr="00DF481B" w:rsidRDefault="00881587">
      <w:pPr>
        <w:spacing w:line="252" w:lineRule="auto"/>
        <w:ind w:firstLine="700"/>
        <w:jc w:val="both"/>
        <w:rPr>
          <w:lang w:val="uk-UA"/>
        </w:rPr>
      </w:pPr>
      <w:r w:rsidRPr="00DF481B">
        <w:rPr>
          <w:sz w:val="28"/>
          <w:szCs w:val="28"/>
          <w:lang w:val="uk-UA"/>
        </w:rPr>
        <w:t xml:space="preserve">6. Контроль за виконанням рішення покласти на постійні комісії міської ради з питань конкурентоспроможності, сталого розвитку, підприємництва, транспорту, зв’язку та торгівлі (СТЕЛЬМАШЕНКО Ю.), з питань  фінансів, планування бюджету, інвестицій, регуляторної політики та соціально-економічного розвитку (ДМИТРІЄВ А.) та заступника міського голови з питань діяльності виконавчих органів ради КОНДРАТОВА В. </w:t>
      </w:r>
    </w:p>
    <w:p w:rsidR="00881587" w:rsidRDefault="00881587">
      <w:pPr>
        <w:tabs>
          <w:tab w:val="left" w:pos="400"/>
        </w:tabs>
        <w:spacing w:line="252" w:lineRule="auto"/>
        <w:jc w:val="both"/>
        <w:rPr>
          <w:sz w:val="28"/>
          <w:szCs w:val="28"/>
          <w:lang w:val="uk-UA"/>
        </w:rPr>
      </w:pPr>
    </w:p>
    <w:p w:rsidR="00881587" w:rsidRDefault="00881587">
      <w:pPr>
        <w:tabs>
          <w:tab w:val="left" w:pos="400"/>
        </w:tabs>
        <w:spacing w:line="252" w:lineRule="auto"/>
        <w:jc w:val="both"/>
        <w:rPr>
          <w:sz w:val="28"/>
          <w:szCs w:val="28"/>
          <w:lang w:val="uk-UA"/>
        </w:rPr>
      </w:pPr>
    </w:p>
    <w:p w:rsidR="00881587" w:rsidRPr="00DF481B" w:rsidRDefault="00881587">
      <w:pPr>
        <w:tabs>
          <w:tab w:val="left" w:pos="400"/>
        </w:tabs>
        <w:spacing w:line="252" w:lineRule="auto"/>
        <w:jc w:val="both"/>
        <w:rPr>
          <w:sz w:val="28"/>
          <w:szCs w:val="28"/>
          <w:lang w:val="uk-UA"/>
        </w:rPr>
      </w:pPr>
    </w:p>
    <w:p w:rsidR="00881587" w:rsidRPr="00DF481B" w:rsidRDefault="00881587">
      <w:pPr>
        <w:tabs>
          <w:tab w:val="left" w:pos="400"/>
        </w:tabs>
        <w:spacing w:line="252" w:lineRule="auto"/>
        <w:jc w:val="both"/>
        <w:rPr>
          <w:lang w:val="uk-UA"/>
        </w:rPr>
        <w:sectPr w:rsidR="00881587" w:rsidRPr="00DF481B">
          <w:pgSz w:w="11906" w:h="16838"/>
          <w:pgMar w:top="567" w:right="567" w:bottom="1134" w:left="1701" w:header="0" w:footer="0" w:gutter="0"/>
          <w:cols w:space="720"/>
          <w:formProt w:val="0"/>
          <w:docGrid w:linePitch="360"/>
        </w:sectPr>
      </w:pPr>
      <w:r w:rsidRPr="00DF481B">
        <w:rPr>
          <w:sz w:val="28"/>
          <w:szCs w:val="28"/>
          <w:lang w:val="uk-UA"/>
        </w:rPr>
        <w:t>Міський голова</w:t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  <w:t xml:space="preserve">                          Ігор КОЛИХАЄВ</w:t>
      </w:r>
    </w:p>
    <w:p w:rsidR="00881587" w:rsidRPr="00DF481B" w:rsidRDefault="00881587">
      <w:pPr>
        <w:tabs>
          <w:tab w:val="left" w:pos="9900"/>
          <w:tab w:val="left" w:pos="12720"/>
        </w:tabs>
        <w:ind w:left="3540"/>
        <w:rPr>
          <w:lang w:val="uk-UA"/>
        </w:rPr>
      </w:pPr>
      <w:r w:rsidRPr="00DF481B"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Додаток 1</w:t>
      </w:r>
    </w:p>
    <w:p w:rsidR="00881587" w:rsidRDefault="00881587" w:rsidP="00E475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                                                                                                                                          </w:t>
      </w:r>
      <w:r w:rsidRPr="00DF481B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Міської програми розвитку</w:t>
      </w:r>
    </w:p>
    <w:p w:rsidR="00881587" w:rsidRDefault="00881587" w:rsidP="00E4759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електротранспорту в м. Херсоні </w:t>
      </w:r>
    </w:p>
    <w:p w:rsidR="00881587" w:rsidRPr="00DF481B" w:rsidRDefault="00881587" w:rsidP="00E4759B">
      <w:pPr>
        <w:tabs>
          <w:tab w:val="left" w:pos="11320"/>
          <w:tab w:val="right" w:pos="1513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2018-2032 роки</w:t>
      </w:r>
    </w:p>
    <w:p w:rsidR="00881587" w:rsidRDefault="00881587">
      <w:pPr>
        <w:jc w:val="center"/>
        <w:rPr>
          <w:bCs/>
          <w:sz w:val="28"/>
          <w:szCs w:val="28"/>
          <w:lang w:val="uk-UA"/>
        </w:rPr>
      </w:pPr>
      <w:r w:rsidRPr="00DF481B">
        <w:rPr>
          <w:bCs/>
          <w:sz w:val="28"/>
          <w:szCs w:val="28"/>
          <w:lang w:val="uk-UA"/>
        </w:rPr>
        <w:t>Орієнтовний обсяг фінансування заходів щодо розвитку міського електротранспорту</w:t>
      </w:r>
    </w:p>
    <w:p w:rsidR="00881587" w:rsidRPr="00DF481B" w:rsidRDefault="00881587" w:rsidP="00C15307">
      <w:pPr>
        <w:jc w:val="center"/>
        <w:rPr>
          <w:sz w:val="28"/>
          <w:szCs w:val="28"/>
          <w:lang w:val="uk-UA"/>
        </w:rPr>
      </w:pPr>
      <w:r w:rsidRPr="00DF481B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Міської програми розвитку електротранспорту в м. Херсоні на 2018-2032 роки</w:t>
      </w:r>
    </w:p>
    <w:tbl>
      <w:tblPr>
        <w:tblW w:w="15118" w:type="dxa"/>
        <w:tblInd w:w="-118" w:type="dxa"/>
        <w:tblLayout w:type="fixed"/>
        <w:tblLook w:val="00A0" w:firstRow="1" w:lastRow="0" w:firstColumn="1" w:lastColumn="0" w:noHBand="0" w:noVBand="0"/>
      </w:tblPr>
      <w:tblGrid>
        <w:gridCol w:w="3348"/>
        <w:gridCol w:w="3600"/>
        <w:gridCol w:w="3780"/>
        <w:gridCol w:w="4390"/>
      </w:tblGrid>
      <w:tr w:rsidR="00881587" w:rsidRPr="00DF481B">
        <w:trPr>
          <w:trHeight w:val="322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Рік виконання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Загальний обсяг фінансування</w:t>
            </w:r>
          </w:p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 xml:space="preserve"> (тис. грн)</w:t>
            </w:r>
          </w:p>
        </w:tc>
        <w:tc>
          <w:tcPr>
            <w:tcW w:w="8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 xml:space="preserve">У тому числі, </w:t>
            </w:r>
            <w:r w:rsidRPr="00DF481B">
              <w:rPr>
                <w:bCs/>
                <w:sz w:val="28"/>
                <w:szCs w:val="28"/>
                <w:lang w:val="uk-UA"/>
              </w:rPr>
              <w:br/>
              <w:t>(тис. грн)</w:t>
            </w:r>
          </w:p>
        </w:tc>
      </w:tr>
      <w:tr w:rsidR="00881587" w:rsidRPr="00DF481B"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Б</w:t>
            </w:r>
            <w:r w:rsidRPr="00DF481B">
              <w:rPr>
                <w:bCs/>
                <w:sz w:val="28"/>
                <w:szCs w:val="28"/>
                <w:lang w:val="uk-UA"/>
              </w:rPr>
              <w:t>юджет</w:t>
            </w:r>
            <w:r>
              <w:rPr>
                <w:bCs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Кошти підприємства</w:t>
            </w:r>
          </w:p>
        </w:tc>
      </w:tr>
      <w:tr w:rsidR="00881587" w:rsidRPr="00DF481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4</w:t>
            </w:r>
          </w:p>
        </w:tc>
      </w:tr>
      <w:tr w:rsidR="00881587" w:rsidRPr="00DF481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2018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45453,379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39284,579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6168,8</w:t>
            </w:r>
          </w:p>
        </w:tc>
      </w:tr>
      <w:tr w:rsidR="00881587" w:rsidRPr="00DF481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2019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39337,600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30280,000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9057,6</w:t>
            </w:r>
          </w:p>
        </w:tc>
      </w:tr>
      <w:tr w:rsidR="00881587" w:rsidRPr="00DF481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2020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106856,900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 xml:space="preserve">91748,100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15108,8</w:t>
            </w:r>
          </w:p>
        </w:tc>
      </w:tr>
      <w:tr w:rsidR="00881587" w:rsidRPr="00DF481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A5346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A53467">
              <w:rPr>
                <w:bCs/>
                <w:sz w:val="28"/>
                <w:szCs w:val="28"/>
                <w:lang w:val="uk-UA"/>
              </w:rPr>
              <w:t>2021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A53467" w:rsidRDefault="00881587">
            <w:pPr>
              <w:jc w:val="center"/>
              <w:rPr>
                <w:lang w:val="uk-UA"/>
              </w:rPr>
            </w:pPr>
            <w:r w:rsidRPr="00A53467">
              <w:rPr>
                <w:bCs/>
                <w:sz w:val="28"/>
                <w:szCs w:val="28"/>
                <w:lang w:val="uk-UA"/>
              </w:rPr>
              <w:t>102815,</w:t>
            </w:r>
            <w:r>
              <w:rPr>
                <w:bCs/>
                <w:sz w:val="28"/>
                <w:szCs w:val="28"/>
                <w:lang w:val="uk-UA"/>
              </w:rPr>
              <w:t>1</w:t>
            </w:r>
            <w:r w:rsidRPr="00A53467">
              <w:rPr>
                <w:bCs/>
                <w:sz w:val="28"/>
                <w:szCs w:val="28"/>
                <w:lang w:val="uk-UA"/>
              </w:rPr>
              <w:t>47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A53467" w:rsidRDefault="00881587" w:rsidP="00766F7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A53467">
              <w:rPr>
                <w:bCs/>
                <w:sz w:val="28"/>
                <w:szCs w:val="28"/>
                <w:lang w:val="uk-UA"/>
              </w:rPr>
              <w:t>82373,</w:t>
            </w:r>
            <w:r>
              <w:rPr>
                <w:bCs/>
                <w:sz w:val="28"/>
                <w:szCs w:val="28"/>
                <w:lang w:val="uk-UA"/>
              </w:rPr>
              <w:t>1</w:t>
            </w:r>
            <w:r w:rsidRPr="00A53467">
              <w:rPr>
                <w:bCs/>
                <w:sz w:val="28"/>
                <w:szCs w:val="28"/>
                <w:lang w:val="uk-UA"/>
              </w:rPr>
              <w:t>47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A5346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A53467">
              <w:rPr>
                <w:bCs/>
                <w:sz w:val="28"/>
                <w:szCs w:val="28"/>
                <w:lang w:val="uk-UA"/>
              </w:rPr>
              <w:t>20442,0</w:t>
            </w:r>
          </w:p>
        </w:tc>
      </w:tr>
      <w:tr w:rsidR="00881587" w:rsidRPr="00DF481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2022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15085,0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15085,0</w:t>
            </w:r>
          </w:p>
        </w:tc>
      </w:tr>
      <w:tr w:rsidR="00881587" w:rsidRPr="00DF481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2023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40521,0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40521,0</w:t>
            </w:r>
          </w:p>
        </w:tc>
      </w:tr>
      <w:tr w:rsidR="00881587" w:rsidRPr="00DF481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2024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39013,0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39013,0</w:t>
            </w:r>
          </w:p>
        </w:tc>
      </w:tr>
      <w:tr w:rsidR="00881587" w:rsidRPr="00DF481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2025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37504,0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37504,0</w:t>
            </w:r>
          </w:p>
        </w:tc>
      </w:tr>
      <w:tr w:rsidR="00881587" w:rsidRPr="00DF481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2026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35996,0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35996,0</w:t>
            </w:r>
          </w:p>
        </w:tc>
      </w:tr>
      <w:tr w:rsidR="00881587" w:rsidRPr="00DF481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2027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34487,0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34487,0</w:t>
            </w:r>
          </w:p>
        </w:tc>
      </w:tr>
      <w:tr w:rsidR="00881587" w:rsidRPr="00DF481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2028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32978,0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32978,0</w:t>
            </w:r>
          </w:p>
        </w:tc>
      </w:tr>
      <w:tr w:rsidR="00881587" w:rsidRPr="00DF481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2029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31470,0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31470,0</w:t>
            </w:r>
          </w:p>
        </w:tc>
      </w:tr>
      <w:tr w:rsidR="00881587" w:rsidRPr="00DF481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2030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29261,0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29261,0</w:t>
            </w:r>
          </w:p>
        </w:tc>
      </w:tr>
      <w:tr w:rsidR="00881587" w:rsidRPr="00DF481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2031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28453,0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28453,0</w:t>
            </w:r>
          </w:p>
        </w:tc>
      </w:tr>
      <w:tr w:rsidR="00881587" w:rsidRPr="00DF481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2032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26944,0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26944,0</w:t>
            </w:r>
          </w:p>
        </w:tc>
      </w:tr>
      <w:tr w:rsidR="00881587" w:rsidRPr="00DF481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A53467" w:rsidRDefault="0088158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53467">
              <w:rPr>
                <w:b/>
                <w:b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A53467" w:rsidRDefault="00881587" w:rsidP="00A26720">
            <w:pPr>
              <w:jc w:val="center"/>
              <w:rPr>
                <w:lang w:val="uk-UA"/>
              </w:rPr>
            </w:pPr>
            <w:r w:rsidRPr="00A53467">
              <w:rPr>
                <w:b/>
                <w:bCs/>
                <w:sz w:val="28"/>
                <w:szCs w:val="28"/>
                <w:lang w:val="uk-UA"/>
              </w:rPr>
              <w:t>646175,</w:t>
            </w:r>
            <w:r>
              <w:rPr>
                <w:b/>
                <w:bCs/>
                <w:sz w:val="28"/>
                <w:szCs w:val="28"/>
                <w:lang w:val="uk-UA"/>
              </w:rPr>
              <w:t>026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A53467" w:rsidRDefault="00881587" w:rsidP="0055165C">
            <w:pPr>
              <w:jc w:val="center"/>
              <w:rPr>
                <w:lang w:val="uk-UA"/>
              </w:rPr>
            </w:pPr>
            <w:r w:rsidRPr="00A53467">
              <w:rPr>
                <w:b/>
                <w:bCs/>
                <w:sz w:val="28"/>
                <w:szCs w:val="28"/>
                <w:lang w:val="uk-UA"/>
              </w:rPr>
              <w:t>24368</w:t>
            </w: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  <w:r w:rsidRPr="00A53467">
              <w:rPr>
                <w:b/>
                <w:bCs/>
                <w:sz w:val="28"/>
                <w:szCs w:val="28"/>
                <w:lang w:val="uk-UA"/>
              </w:rPr>
              <w:t>,</w:t>
            </w:r>
            <w:r>
              <w:rPr>
                <w:b/>
                <w:bCs/>
                <w:sz w:val="28"/>
                <w:szCs w:val="28"/>
                <w:lang w:val="uk-UA"/>
              </w:rPr>
              <w:t>826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A53467" w:rsidRDefault="0088158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53467">
              <w:rPr>
                <w:b/>
                <w:bCs/>
                <w:sz w:val="28"/>
                <w:szCs w:val="28"/>
                <w:lang w:val="uk-UA"/>
              </w:rPr>
              <w:t>402489,2</w:t>
            </w:r>
          </w:p>
        </w:tc>
      </w:tr>
    </w:tbl>
    <w:p w:rsidR="00881587" w:rsidRPr="00DF481B" w:rsidRDefault="00881587">
      <w:pPr>
        <w:rPr>
          <w:b/>
          <w:sz w:val="28"/>
          <w:szCs w:val="28"/>
          <w:lang w:val="uk-UA"/>
        </w:rPr>
      </w:pPr>
    </w:p>
    <w:p w:rsidR="00881587" w:rsidRPr="00DF481B" w:rsidRDefault="00881587">
      <w:pPr>
        <w:ind w:hanging="180"/>
        <w:rPr>
          <w:sz w:val="28"/>
          <w:szCs w:val="28"/>
          <w:lang w:val="uk-UA"/>
        </w:rPr>
      </w:pPr>
      <w:r w:rsidRPr="00DF481B">
        <w:rPr>
          <w:sz w:val="28"/>
          <w:szCs w:val="28"/>
          <w:lang w:val="uk-UA"/>
        </w:rPr>
        <w:t xml:space="preserve"> ____________</w:t>
      </w:r>
    </w:p>
    <w:p w:rsidR="00881587" w:rsidRDefault="00881587">
      <w:pPr>
        <w:tabs>
          <w:tab w:val="left" w:pos="9900"/>
          <w:tab w:val="left" w:pos="12720"/>
        </w:tabs>
        <w:ind w:left="-120"/>
        <w:rPr>
          <w:sz w:val="28"/>
          <w:szCs w:val="28"/>
          <w:lang w:val="uk-UA"/>
        </w:rPr>
      </w:pPr>
    </w:p>
    <w:p w:rsidR="00881587" w:rsidRPr="00DF481B" w:rsidRDefault="00881587">
      <w:pPr>
        <w:tabs>
          <w:tab w:val="left" w:pos="9900"/>
          <w:tab w:val="left" w:pos="12720"/>
        </w:tabs>
        <w:ind w:left="-120"/>
        <w:rPr>
          <w:sz w:val="26"/>
          <w:szCs w:val="26"/>
          <w:lang w:val="uk-UA"/>
        </w:rPr>
      </w:pPr>
      <w:r w:rsidRPr="00DF481B">
        <w:rPr>
          <w:sz w:val="28"/>
          <w:szCs w:val="28"/>
          <w:lang w:val="uk-UA"/>
        </w:rPr>
        <w:t>Міський голова</w:t>
      </w:r>
      <w:r w:rsidRPr="00DF481B">
        <w:rPr>
          <w:sz w:val="28"/>
          <w:szCs w:val="28"/>
          <w:lang w:val="uk-UA"/>
        </w:rPr>
        <w:tab/>
        <w:t xml:space="preserve">                                     Ігор КОЛИХАЄВ</w:t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6"/>
          <w:szCs w:val="26"/>
          <w:lang w:val="uk-UA"/>
        </w:rPr>
        <w:tab/>
      </w:r>
      <w:r w:rsidRPr="00DF481B">
        <w:rPr>
          <w:sz w:val="26"/>
          <w:szCs w:val="26"/>
          <w:lang w:val="uk-UA"/>
        </w:rPr>
        <w:tab/>
      </w:r>
      <w:r w:rsidRPr="00DF481B">
        <w:rPr>
          <w:sz w:val="26"/>
          <w:szCs w:val="26"/>
          <w:lang w:val="uk-UA"/>
        </w:rPr>
        <w:tab/>
      </w:r>
      <w:r w:rsidRPr="00DF481B">
        <w:rPr>
          <w:sz w:val="26"/>
          <w:szCs w:val="26"/>
          <w:lang w:val="uk-UA"/>
        </w:rPr>
        <w:tab/>
      </w:r>
      <w:r w:rsidRPr="00DF481B">
        <w:rPr>
          <w:sz w:val="26"/>
          <w:szCs w:val="26"/>
          <w:lang w:val="uk-UA"/>
        </w:rPr>
        <w:tab/>
      </w:r>
      <w:r w:rsidRPr="00DF481B">
        <w:rPr>
          <w:sz w:val="26"/>
          <w:szCs w:val="26"/>
          <w:lang w:val="uk-UA"/>
        </w:rPr>
        <w:tab/>
        <w:t xml:space="preserve">    </w:t>
      </w:r>
    </w:p>
    <w:p w:rsidR="00881587" w:rsidRPr="00DF481B" w:rsidRDefault="00881587">
      <w:pPr>
        <w:tabs>
          <w:tab w:val="left" w:pos="9900"/>
          <w:tab w:val="left" w:pos="12720"/>
        </w:tabs>
        <w:ind w:left="3540"/>
        <w:rPr>
          <w:lang w:val="uk-UA"/>
        </w:rPr>
      </w:pPr>
      <w:r w:rsidRPr="00DF481B">
        <w:rPr>
          <w:sz w:val="26"/>
          <w:szCs w:val="26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DF481B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</w:t>
      </w:r>
    </w:p>
    <w:p w:rsidR="00881587" w:rsidRPr="00DF481B" w:rsidRDefault="00881587">
      <w:pPr>
        <w:tabs>
          <w:tab w:val="left" w:pos="9900"/>
          <w:tab w:val="left" w:pos="12720"/>
        </w:tabs>
        <w:ind w:left="9900"/>
        <w:rPr>
          <w:sz w:val="28"/>
          <w:szCs w:val="28"/>
          <w:lang w:val="uk-UA"/>
        </w:rPr>
      </w:pPr>
      <w:r w:rsidRPr="00DF481B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Pr="00DF481B">
        <w:rPr>
          <w:sz w:val="28"/>
          <w:szCs w:val="28"/>
          <w:lang w:val="uk-UA"/>
        </w:rPr>
        <w:t>Додаток 3</w:t>
      </w:r>
    </w:p>
    <w:p w:rsidR="00881587" w:rsidRDefault="00881587" w:rsidP="00E4759B">
      <w:pPr>
        <w:tabs>
          <w:tab w:val="left" w:pos="9900"/>
          <w:tab w:val="left" w:pos="12720"/>
        </w:tabs>
        <w:ind w:left="3540"/>
        <w:rPr>
          <w:sz w:val="28"/>
          <w:szCs w:val="28"/>
          <w:lang w:val="uk-UA"/>
        </w:rPr>
      </w:pPr>
      <w:r w:rsidRPr="00DF481B">
        <w:rPr>
          <w:sz w:val="28"/>
          <w:szCs w:val="28"/>
          <w:lang w:val="uk-UA"/>
        </w:rPr>
        <w:tab/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Pr="00DF481B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Міської програми розвитку</w:t>
      </w:r>
    </w:p>
    <w:p w:rsidR="00881587" w:rsidRDefault="00881587" w:rsidP="00E4759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електротранспорту в м. Херсоні </w:t>
      </w:r>
    </w:p>
    <w:p w:rsidR="00881587" w:rsidRPr="00DF481B" w:rsidRDefault="00881587" w:rsidP="00E4759B">
      <w:pPr>
        <w:tabs>
          <w:tab w:val="left" w:pos="11320"/>
          <w:tab w:val="right" w:pos="1513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2018-2032 роки</w:t>
      </w:r>
    </w:p>
    <w:p w:rsidR="00881587" w:rsidRPr="00DF481B" w:rsidRDefault="00881587">
      <w:pPr>
        <w:rPr>
          <w:sz w:val="26"/>
          <w:szCs w:val="26"/>
          <w:lang w:val="uk-UA"/>
        </w:rPr>
      </w:pPr>
    </w:p>
    <w:p w:rsidR="00881587" w:rsidRDefault="00881587">
      <w:pPr>
        <w:jc w:val="center"/>
        <w:rPr>
          <w:bCs/>
          <w:sz w:val="28"/>
          <w:szCs w:val="28"/>
          <w:lang w:val="uk-UA"/>
        </w:rPr>
      </w:pPr>
      <w:r w:rsidRPr="00DF481B">
        <w:rPr>
          <w:bCs/>
          <w:sz w:val="28"/>
          <w:szCs w:val="28"/>
          <w:lang w:val="uk-UA"/>
        </w:rPr>
        <w:t>Заходи з відновлення технічного ресурсу та модернізації наявного парку тролейбусів</w:t>
      </w:r>
    </w:p>
    <w:p w:rsidR="00881587" w:rsidRPr="00DF481B" w:rsidRDefault="00881587">
      <w:pPr>
        <w:jc w:val="center"/>
        <w:rPr>
          <w:bCs/>
          <w:sz w:val="28"/>
          <w:szCs w:val="28"/>
          <w:lang w:val="uk-UA"/>
        </w:rPr>
      </w:pPr>
      <w:r w:rsidRPr="00DF481B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Міської програми розвитку електротранспорту в м. Херсоні на 2018-2032 роки</w:t>
      </w:r>
    </w:p>
    <w:tbl>
      <w:tblPr>
        <w:tblW w:w="15396" w:type="dxa"/>
        <w:tblInd w:w="-118" w:type="dxa"/>
        <w:tblLayout w:type="fixed"/>
        <w:tblLook w:val="00A0" w:firstRow="1" w:lastRow="0" w:firstColumn="1" w:lastColumn="0" w:noHBand="0" w:noVBand="0"/>
      </w:tblPr>
      <w:tblGrid>
        <w:gridCol w:w="4608"/>
        <w:gridCol w:w="3780"/>
        <w:gridCol w:w="1620"/>
        <w:gridCol w:w="1800"/>
        <w:gridCol w:w="1699"/>
        <w:gridCol w:w="1889"/>
      </w:tblGrid>
      <w:tr w:rsidR="00881587" w:rsidRPr="002357FC"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 xml:space="preserve">Строки виконання </w:t>
            </w:r>
          </w:p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(рік)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Загальний обсяг (тис. грн.)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Орієнтовні обсяги фінансування (тис. грн.)</w:t>
            </w:r>
          </w:p>
        </w:tc>
      </w:tr>
      <w:tr w:rsidR="00881587" w:rsidRPr="00DF481B"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Б</w:t>
            </w:r>
            <w:r w:rsidRPr="00DF481B">
              <w:rPr>
                <w:bCs/>
                <w:sz w:val="28"/>
                <w:szCs w:val="28"/>
                <w:lang w:val="uk-UA"/>
              </w:rPr>
              <w:t>юджет</w:t>
            </w:r>
            <w:r>
              <w:rPr>
                <w:bCs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 xml:space="preserve">Інші кошти, в </w:t>
            </w:r>
            <w:proofErr w:type="spellStart"/>
            <w:r w:rsidRPr="00DF481B">
              <w:rPr>
                <w:bCs/>
                <w:sz w:val="28"/>
                <w:szCs w:val="28"/>
                <w:lang w:val="uk-UA"/>
              </w:rPr>
              <w:t>т.ч</w:t>
            </w:r>
            <w:proofErr w:type="spellEnd"/>
            <w:r w:rsidRPr="00DF481B">
              <w:rPr>
                <w:bCs/>
                <w:sz w:val="28"/>
                <w:szCs w:val="28"/>
                <w:lang w:val="uk-UA"/>
              </w:rPr>
              <w:t>. підприємства</w:t>
            </w:r>
          </w:p>
        </w:tc>
      </w:tr>
      <w:tr w:rsidR="00881587" w:rsidRPr="00DF481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</w:p>
        </w:tc>
      </w:tr>
      <w:tr w:rsidR="00881587" w:rsidRPr="00DF481B">
        <w:trPr>
          <w:trHeight w:val="535"/>
        </w:trPr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1.Проведення ремонту тролейбусів господарським способом із придбанням матеріалів, обладнання, запасних частин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pStyle w:val="ad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 xml:space="preserve">Управління транспортної, дорожньої інфраструктури і зв’язку міської ради, </w:t>
            </w:r>
          </w:p>
          <w:p w:rsidR="00881587" w:rsidRPr="00DF481B" w:rsidRDefault="00881587">
            <w:pPr>
              <w:pStyle w:val="ad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МКП «</w:t>
            </w:r>
            <w:proofErr w:type="spellStart"/>
            <w:r w:rsidRPr="00DF481B">
              <w:rPr>
                <w:sz w:val="28"/>
                <w:szCs w:val="28"/>
                <w:lang w:val="uk-UA"/>
              </w:rPr>
              <w:t>Херсонелектротранс</w:t>
            </w:r>
            <w:proofErr w:type="spellEnd"/>
            <w:r w:rsidRPr="00DF481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2018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2100,0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1500,0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600,0</w:t>
            </w:r>
          </w:p>
        </w:tc>
      </w:tr>
      <w:tr w:rsidR="00881587" w:rsidRPr="00DF481B">
        <w:trPr>
          <w:trHeight w:val="535"/>
        </w:trPr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pStyle w:val="ad"/>
              <w:snapToGrid w:val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2019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2720,0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2000,0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720,0</w:t>
            </w:r>
          </w:p>
        </w:tc>
      </w:tr>
      <w:tr w:rsidR="00881587" w:rsidRPr="00DF481B">
        <w:trPr>
          <w:trHeight w:val="535"/>
        </w:trPr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pStyle w:val="ad"/>
              <w:snapToGrid w:val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3280,0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2500,0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780,0</w:t>
            </w:r>
          </w:p>
        </w:tc>
      </w:tr>
      <w:tr w:rsidR="00881587" w:rsidRPr="00DF481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116AC5" w:rsidRDefault="00881587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16AC5">
              <w:rPr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116AC5" w:rsidRDefault="00881587">
            <w:pPr>
              <w:pStyle w:val="ad"/>
              <w:snapToGrid w:val="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116AC5" w:rsidRDefault="00881587">
            <w:pPr>
              <w:pStyle w:val="ad"/>
              <w:jc w:val="center"/>
              <w:rPr>
                <w:b/>
                <w:sz w:val="28"/>
                <w:szCs w:val="28"/>
                <w:lang w:val="uk-UA"/>
              </w:rPr>
            </w:pPr>
            <w:r w:rsidRPr="00116AC5">
              <w:rPr>
                <w:b/>
                <w:sz w:val="28"/>
                <w:szCs w:val="28"/>
                <w:lang w:val="uk-UA"/>
              </w:rPr>
              <w:t>2018/20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116AC5" w:rsidRDefault="00881587">
            <w:pPr>
              <w:jc w:val="center"/>
              <w:rPr>
                <w:b/>
                <w:lang w:val="uk-UA"/>
              </w:rPr>
            </w:pPr>
            <w:r w:rsidRPr="00116AC5">
              <w:rPr>
                <w:b/>
                <w:bCs/>
                <w:sz w:val="28"/>
                <w:szCs w:val="28"/>
                <w:lang w:val="uk-UA"/>
              </w:rPr>
              <w:t>8100,0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116AC5" w:rsidRDefault="00881587">
            <w:pPr>
              <w:jc w:val="center"/>
              <w:rPr>
                <w:b/>
                <w:lang w:val="uk-UA"/>
              </w:rPr>
            </w:pPr>
            <w:r w:rsidRPr="00116AC5">
              <w:rPr>
                <w:b/>
                <w:bCs/>
                <w:sz w:val="28"/>
                <w:szCs w:val="28"/>
                <w:lang w:val="uk-UA"/>
              </w:rPr>
              <w:t>6000,0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116AC5" w:rsidRDefault="0088158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16AC5">
              <w:rPr>
                <w:b/>
                <w:bCs/>
                <w:sz w:val="28"/>
                <w:szCs w:val="28"/>
                <w:lang w:val="uk-UA"/>
              </w:rPr>
              <w:t>2100,0</w:t>
            </w:r>
          </w:p>
        </w:tc>
      </w:tr>
      <w:tr w:rsidR="00881587" w:rsidRPr="00DF481B">
        <w:trPr>
          <w:trHeight w:val="430"/>
        </w:trPr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2.Придбання тролейбусних та автомобільних шин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pStyle w:val="ad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 xml:space="preserve">Управління транспортної, дорожньої інфраструктури і зв’язку міської ради, </w:t>
            </w:r>
          </w:p>
          <w:p w:rsidR="00881587" w:rsidRPr="00DF481B" w:rsidRDefault="00881587">
            <w:pPr>
              <w:pStyle w:val="ad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МКП «</w:t>
            </w:r>
            <w:proofErr w:type="spellStart"/>
            <w:r w:rsidRPr="00DF481B">
              <w:rPr>
                <w:sz w:val="28"/>
                <w:szCs w:val="28"/>
                <w:lang w:val="uk-UA"/>
              </w:rPr>
              <w:t>Херсонелектротранс</w:t>
            </w:r>
            <w:proofErr w:type="spellEnd"/>
            <w:r w:rsidRPr="00DF481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2018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1100,0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800,0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300,0</w:t>
            </w:r>
          </w:p>
        </w:tc>
      </w:tr>
      <w:tr w:rsidR="00881587" w:rsidRPr="00DF481B">
        <w:trPr>
          <w:trHeight w:val="430"/>
        </w:trPr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pStyle w:val="ad"/>
              <w:snapToGrid w:val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2019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C24A27" w:rsidRDefault="00881587">
            <w:pPr>
              <w:jc w:val="center"/>
              <w:rPr>
                <w:lang w:val="uk-UA"/>
              </w:rPr>
            </w:pPr>
            <w:r w:rsidRPr="00C24A27">
              <w:rPr>
                <w:bCs/>
                <w:sz w:val="28"/>
                <w:szCs w:val="28"/>
                <w:lang w:val="uk-UA"/>
              </w:rPr>
              <w:t>1300,0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C24A27" w:rsidRDefault="00881587">
            <w:pPr>
              <w:jc w:val="center"/>
              <w:rPr>
                <w:lang w:val="uk-UA"/>
              </w:rPr>
            </w:pPr>
            <w:r w:rsidRPr="00C24A27">
              <w:rPr>
                <w:bCs/>
                <w:sz w:val="28"/>
                <w:szCs w:val="28"/>
                <w:lang w:val="uk-UA"/>
              </w:rPr>
              <w:t>1000,0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300,0</w:t>
            </w:r>
          </w:p>
        </w:tc>
      </w:tr>
      <w:tr w:rsidR="00881587" w:rsidRPr="00DF481B">
        <w:trPr>
          <w:trHeight w:val="430"/>
        </w:trPr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pStyle w:val="ad"/>
              <w:snapToGrid w:val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1420,0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1000,0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420,0</w:t>
            </w:r>
          </w:p>
        </w:tc>
      </w:tr>
      <w:tr w:rsidR="00881587" w:rsidRPr="00DF481B">
        <w:trPr>
          <w:trHeight w:val="430"/>
        </w:trPr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pStyle w:val="ad"/>
              <w:snapToGrid w:val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1500,0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1500,0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-</w:t>
            </w:r>
          </w:p>
        </w:tc>
      </w:tr>
      <w:tr w:rsidR="00881587" w:rsidRPr="00DF481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116AC5" w:rsidRDefault="00881587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16AC5">
              <w:rPr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116AC5" w:rsidRDefault="00881587">
            <w:pPr>
              <w:pStyle w:val="ad"/>
              <w:snapToGrid w:val="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116AC5" w:rsidRDefault="00881587">
            <w:pPr>
              <w:pStyle w:val="ad"/>
              <w:jc w:val="center"/>
              <w:rPr>
                <w:b/>
                <w:sz w:val="28"/>
                <w:szCs w:val="28"/>
                <w:lang w:val="uk-UA"/>
              </w:rPr>
            </w:pPr>
            <w:r w:rsidRPr="00116AC5">
              <w:rPr>
                <w:b/>
                <w:sz w:val="28"/>
                <w:szCs w:val="28"/>
                <w:lang w:val="uk-UA"/>
              </w:rPr>
              <w:t>2018/21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116AC5" w:rsidRDefault="00881587">
            <w:pPr>
              <w:jc w:val="center"/>
              <w:rPr>
                <w:b/>
                <w:lang w:val="uk-UA"/>
              </w:rPr>
            </w:pPr>
            <w:r w:rsidRPr="00116AC5">
              <w:rPr>
                <w:b/>
                <w:bCs/>
                <w:sz w:val="28"/>
                <w:szCs w:val="28"/>
                <w:lang w:val="uk-UA"/>
              </w:rPr>
              <w:t>5220,0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116AC5" w:rsidRDefault="00881587">
            <w:pPr>
              <w:jc w:val="center"/>
              <w:rPr>
                <w:b/>
                <w:lang w:val="uk-UA"/>
              </w:rPr>
            </w:pPr>
            <w:r w:rsidRPr="00116AC5">
              <w:rPr>
                <w:b/>
                <w:bCs/>
                <w:sz w:val="28"/>
                <w:szCs w:val="28"/>
                <w:lang w:val="uk-UA"/>
              </w:rPr>
              <w:t>4200,0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116AC5" w:rsidRDefault="0088158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16AC5">
              <w:rPr>
                <w:b/>
                <w:bCs/>
                <w:sz w:val="28"/>
                <w:szCs w:val="28"/>
                <w:lang w:val="uk-UA"/>
              </w:rPr>
              <w:t>1020,0</w:t>
            </w:r>
          </w:p>
        </w:tc>
      </w:tr>
      <w:tr w:rsidR="00881587" w:rsidRPr="00DF481B" w:rsidTr="00A91CFB">
        <w:trPr>
          <w:trHeight w:val="430"/>
        </w:trPr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587" w:rsidRDefault="00881587">
            <w:pPr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3.Придбання  спеціальних автомобілів для ремонту та обслуговування контактної мережі</w:t>
            </w:r>
          </w:p>
          <w:p w:rsidR="00881587" w:rsidRDefault="00881587" w:rsidP="006B3409">
            <w:pPr>
              <w:rPr>
                <w:sz w:val="28"/>
                <w:szCs w:val="28"/>
                <w:lang w:val="uk-UA"/>
              </w:rPr>
            </w:pPr>
          </w:p>
          <w:p w:rsidR="00881587" w:rsidRPr="006B3409" w:rsidRDefault="00881587" w:rsidP="006B34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pStyle w:val="ad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 xml:space="preserve">Управління транспортної, дорожньої інфраструктури і зв’язку міської ради, </w:t>
            </w:r>
          </w:p>
          <w:p w:rsidR="00881587" w:rsidRPr="00DF481B" w:rsidRDefault="00881587">
            <w:pPr>
              <w:pStyle w:val="ad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МКП «</w:t>
            </w:r>
            <w:proofErr w:type="spellStart"/>
            <w:r w:rsidRPr="00DF481B">
              <w:rPr>
                <w:sz w:val="28"/>
                <w:szCs w:val="28"/>
                <w:lang w:val="uk-UA"/>
              </w:rPr>
              <w:t>Херсонелектротранс</w:t>
            </w:r>
            <w:proofErr w:type="spellEnd"/>
            <w:r w:rsidRPr="00DF481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2018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800,0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800,0</w:t>
            </w:r>
          </w:p>
        </w:tc>
      </w:tr>
      <w:tr w:rsidR="00881587" w:rsidRPr="00DF481B" w:rsidTr="00A91CFB">
        <w:trPr>
          <w:trHeight w:val="430"/>
        </w:trPr>
        <w:tc>
          <w:tcPr>
            <w:tcW w:w="46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pStyle w:val="ad"/>
              <w:snapToGrid w:val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2019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2700,0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2700,0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-</w:t>
            </w:r>
          </w:p>
        </w:tc>
      </w:tr>
      <w:tr w:rsidR="00881587" w:rsidRPr="00DF481B" w:rsidTr="00A91CFB">
        <w:trPr>
          <w:trHeight w:val="430"/>
        </w:trPr>
        <w:tc>
          <w:tcPr>
            <w:tcW w:w="46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pStyle w:val="ad"/>
              <w:snapToGrid w:val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-</w:t>
            </w:r>
          </w:p>
        </w:tc>
      </w:tr>
      <w:tr w:rsidR="00881587" w:rsidRPr="00DF481B" w:rsidTr="00A91CFB">
        <w:trPr>
          <w:trHeight w:val="430"/>
        </w:trPr>
        <w:tc>
          <w:tcPr>
            <w:tcW w:w="4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pStyle w:val="ad"/>
              <w:snapToGrid w:val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A53467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 w:rsidRPr="00A53467"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A5346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A53467">
              <w:rPr>
                <w:bCs/>
                <w:sz w:val="28"/>
                <w:szCs w:val="28"/>
                <w:lang w:val="uk-UA"/>
              </w:rPr>
              <w:t>9536,0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A5346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A53467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A5346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A53467">
              <w:rPr>
                <w:bCs/>
                <w:sz w:val="28"/>
                <w:szCs w:val="28"/>
                <w:lang w:val="uk-UA"/>
              </w:rPr>
              <w:t>9536,0</w:t>
            </w:r>
          </w:p>
        </w:tc>
      </w:tr>
      <w:tr w:rsidR="00881587" w:rsidRPr="00116AC5">
        <w:trPr>
          <w:trHeight w:val="43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116AC5" w:rsidRDefault="00881587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16AC5">
              <w:rPr>
                <w:b/>
                <w:bCs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116AC5" w:rsidRDefault="00881587">
            <w:pPr>
              <w:pStyle w:val="ad"/>
              <w:snapToGrid w:val="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A53467" w:rsidRDefault="00881587" w:rsidP="0055165C">
            <w:pPr>
              <w:pStyle w:val="ad"/>
              <w:jc w:val="center"/>
              <w:rPr>
                <w:b/>
                <w:sz w:val="28"/>
                <w:szCs w:val="28"/>
                <w:lang w:val="uk-UA"/>
              </w:rPr>
            </w:pPr>
            <w:r w:rsidRPr="00A53467">
              <w:rPr>
                <w:b/>
                <w:sz w:val="28"/>
                <w:szCs w:val="28"/>
                <w:lang w:val="uk-UA"/>
              </w:rPr>
              <w:t>2018/2021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A53467" w:rsidRDefault="0088158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53467">
              <w:rPr>
                <w:b/>
                <w:bCs/>
                <w:sz w:val="28"/>
                <w:szCs w:val="28"/>
                <w:lang w:val="uk-UA"/>
              </w:rPr>
              <w:t>13036,0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A53467" w:rsidRDefault="0088158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53467">
              <w:rPr>
                <w:b/>
                <w:bCs/>
                <w:sz w:val="28"/>
                <w:szCs w:val="28"/>
                <w:lang w:val="uk-UA"/>
              </w:rPr>
              <w:t>2700,0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A53467" w:rsidRDefault="0088158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53467">
              <w:rPr>
                <w:b/>
                <w:bCs/>
                <w:sz w:val="28"/>
                <w:szCs w:val="28"/>
                <w:lang w:val="uk-UA"/>
              </w:rPr>
              <w:t>10336,0</w:t>
            </w:r>
          </w:p>
        </w:tc>
      </w:tr>
    </w:tbl>
    <w:p w:rsidR="00881587" w:rsidRPr="00116AC5" w:rsidRDefault="00881587">
      <w:pPr>
        <w:rPr>
          <w:b/>
          <w:lang w:val="uk-UA"/>
        </w:rPr>
      </w:pPr>
    </w:p>
    <w:p w:rsidR="00881587" w:rsidRPr="00DF481B" w:rsidRDefault="00881587">
      <w:pPr>
        <w:ind w:hanging="181"/>
        <w:jc w:val="center"/>
        <w:rPr>
          <w:sz w:val="26"/>
          <w:szCs w:val="26"/>
          <w:lang w:val="uk-UA"/>
        </w:rPr>
      </w:pPr>
    </w:p>
    <w:p w:rsidR="00881587" w:rsidRPr="00DF481B" w:rsidRDefault="00881587">
      <w:pPr>
        <w:ind w:hanging="181"/>
        <w:jc w:val="center"/>
        <w:rPr>
          <w:sz w:val="26"/>
          <w:szCs w:val="26"/>
          <w:lang w:val="uk-UA"/>
        </w:rPr>
      </w:pPr>
    </w:p>
    <w:p w:rsidR="00881587" w:rsidRPr="00DF481B" w:rsidRDefault="00881587">
      <w:pPr>
        <w:ind w:hanging="181"/>
        <w:jc w:val="center"/>
        <w:rPr>
          <w:szCs w:val="24"/>
          <w:lang w:val="uk-UA"/>
        </w:rPr>
      </w:pPr>
      <w:r w:rsidRPr="00DF481B">
        <w:rPr>
          <w:sz w:val="26"/>
          <w:szCs w:val="26"/>
          <w:lang w:val="uk-UA"/>
        </w:rPr>
        <w:t>2</w:t>
      </w:r>
      <w:r w:rsidRPr="00DF481B">
        <w:rPr>
          <w:szCs w:val="24"/>
          <w:lang w:val="uk-UA"/>
        </w:rPr>
        <w:t xml:space="preserve"> </w:t>
      </w:r>
    </w:p>
    <w:p w:rsidR="00881587" w:rsidRDefault="00881587" w:rsidP="004A0D6C">
      <w:pPr>
        <w:ind w:hanging="181"/>
        <w:jc w:val="right"/>
        <w:rPr>
          <w:szCs w:val="24"/>
          <w:lang w:val="uk-UA"/>
        </w:rPr>
      </w:pPr>
      <w:r w:rsidRPr="00DF481B">
        <w:rPr>
          <w:szCs w:val="24"/>
          <w:lang w:val="uk-UA"/>
        </w:rPr>
        <w:t>Продовження додатка 3</w:t>
      </w:r>
    </w:p>
    <w:p w:rsidR="00881587" w:rsidRPr="00DF481B" w:rsidRDefault="00881587" w:rsidP="004A0D6C">
      <w:pPr>
        <w:ind w:hanging="181"/>
        <w:jc w:val="right"/>
        <w:rPr>
          <w:lang w:val="uk-UA"/>
        </w:rPr>
      </w:pPr>
      <w:r w:rsidRPr="00DF481B"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DF481B">
        <w:rPr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396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4608"/>
        <w:gridCol w:w="3780"/>
        <w:gridCol w:w="1620"/>
        <w:gridCol w:w="1800"/>
        <w:gridCol w:w="1699"/>
        <w:gridCol w:w="1889"/>
      </w:tblGrid>
      <w:tr w:rsidR="00881587" w:rsidRPr="00DF481B" w:rsidTr="00B76308">
        <w:trPr>
          <w:trHeight w:val="28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587" w:rsidRPr="00DF481B" w:rsidRDefault="00881587" w:rsidP="00B7630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587" w:rsidRPr="00DF481B" w:rsidRDefault="00881587" w:rsidP="00B76308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</w:p>
        </w:tc>
      </w:tr>
      <w:tr w:rsidR="00881587" w:rsidRPr="00DF481B" w:rsidTr="00B76308">
        <w:trPr>
          <w:trHeight w:val="347"/>
        </w:trPr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Default="00881587" w:rsidP="00B76308">
            <w:pPr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4.Ремонт приміщень та покрівлі тягових підстанцій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Default="00881587" w:rsidP="00B76308">
            <w:pPr>
              <w:pStyle w:val="ad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МКП «</w:t>
            </w:r>
            <w:proofErr w:type="spellStart"/>
            <w:r w:rsidRPr="00DF481B">
              <w:rPr>
                <w:sz w:val="28"/>
                <w:szCs w:val="28"/>
                <w:lang w:val="uk-UA"/>
              </w:rPr>
              <w:t>Херсонелектротранс</w:t>
            </w:r>
            <w:proofErr w:type="spellEnd"/>
            <w:r w:rsidRPr="00DF481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Default="00881587" w:rsidP="00B76308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Default="00881587" w:rsidP="00B7630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1000,0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Default="00881587" w:rsidP="00B7630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Default="00881587" w:rsidP="00B7630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1000,0</w:t>
            </w:r>
          </w:p>
        </w:tc>
      </w:tr>
      <w:tr w:rsidR="00881587" w:rsidRPr="00DF481B">
        <w:trPr>
          <w:trHeight w:val="215"/>
        </w:trPr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pStyle w:val="ad"/>
              <w:snapToGrid w:val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2019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1100,0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1100,0</w:t>
            </w:r>
          </w:p>
        </w:tc>
      </w:tr>
      <w:tr w:rsidR="00881587" w:rsidRPr="00DF481B">
        <w:trPr>
          <w:trHeight w:val="215"/>
        </w:trPr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pStyle w:val="ad"/>
              <w:snapToGrid w:val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1200,0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1200,0</w:t>
            </w:r>
          </w:p>
        </w:tc>
      </w:tr>
      <w:tr w:rsidR="00881587" w:rsidRPr="00DF481B">
        <w:trPr>
          <w:trHeight w:val="21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116AC5" w:rsidRDefault="00881587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16AC5">
              <w:rPr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116AC5" w:rsidRDefault="00881587">
            <w:pPr>
              <w:pStyle w:val="ad"/>
              <w:snapToGrid w:val="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116AC5" w:rsidRDefault="00881587">
            <w:pPr>
              <w:pStyle w:val="ad"/>
              <w:jc w:val="center"/>
              <w:rPr>
                <w:b/>
                <w:sz w:val="28"/>
                <w:szCs w:val="28"/>
                <w:lang w:val="uk-UA"/>
              </w:rPr>
            </w:pPr>
            <w:r w:rsidRPr="00116AC5">
              <w:rPr>
                <w:b/>
                <w:sz w:val="28"/>
                <w:szCs w:val="28"/>
                <w:lang w:val="uk-UA"/>
              </w:rPr>
              <w:t>2018/20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116AC5" w:rsidRDefault="0088158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16AC5">
              <w:rPr>
                <w:b/>
                <w:bCs/>
                <w:sz w:val="28"/>
                <w:szCs w:val="28"/>
                <w:lang w:val="uk-UA"/>
              </w:rPr>
              <w:t>3300,0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116AC5" w:rsidRDefault="0088158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16AC5"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116AC5" w:rsidRDefault="0088158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16AC5">
              <w:rPr>
                <w:b/>
                <w:bCs/>
                <w:sz w:val="28"/>
                <w:szCs w:val="28"/>
                <w:lang w:val="uk-UA"/>
              </w:rPr>
              <w:t>3300,0</w:t>
            </w:r>
          </w:p>
        </w:tc>
      </w:tr>
      <w:tr w:rsidR="00881587" w:rsidRPr="00DF481B">
        <w:trPr>
          <w:trHeight w:val="430"/>
        </w:trPr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5.Переведення тягових підстанцій на новий комплекс телеуправління із заміною обладнання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pStyle w:val="ad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 xml:space="preserve">Управління транспортної, дорожньої інфраструктури і зв’язку міської ради, </w:t>
            </w:r>
          </w:p>
          <w:p w:rsidR="00881587" w:rsidRPr="00DF481B" w:rsidRDefault="00881587">
            <w:pPr>
              <w:pStyle w:val="ad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МКП «</w:t>
            </w:r>
            <w:proofErr w:type="spellStart"/>
            <w:r w:rsidRPr="00DF481B">
              <w:rPr>
                <w:sz w:val="28"/>
                <w:szCs w:val="28"/>
                <w:lang w:val="uk-UA"/>
              </w:rPr>
              <w:t>Херсонелектротранс</w:t>
            </w:r>
            <w:proofErr w:type="spellEnd"/>
            <w:r w:rsidRPr="00DF481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2018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500,0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500,0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-</w:t>
            </w:r>
          </w:p>
        </w:tc>
      </w:tr>
      <w:tr w:rsidR="00881587" w:rsidRPr="00DF481B">
        <w:trPr>
          <w:trHeight w:val="430"/>
        </w:trPr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pStyle w:val="ad"/>
              <w:snapToGrid w:val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2019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600,0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600,0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-</w:t>
            </w:r>
          </w:p>
        </w:tc>
      </w:tr>
      <w:tr w:rsidR="00881587" w:rsidRPr="00DF481B">
        <w:trPr>
          <w:trHeight w:val="430"/>
        </w:trPr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pStyle w:val="ad"/>
              <w:snapToGrid w:val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700,0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700,0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-</w:t>
            </w:r>
          </w:p>
        </w:tc>
      </w:tr>
      <w:tr w:rsidR="00881587" w:rsidRPr="00DF481B">
        <w:trPr>
          <w:trHeight w:val="43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116AC5" w:rsidRDefault="00881587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16AC5">
              <w:rPr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116AC5" w:rsidRDefault="00881587">
            <w:pPr>
              <w:pStyle w:val="ad"/>
              <w:snapToGrid w:val="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116AC5" w:rsidRDefault="00881587">
            <w:pPr>
              <w:pStyle w:val="ad"/>
              <w:jc w:val="center"/>
              <w:rPr>
                <w:b/>
                <w:sz w:val="28"/>
                <w:szCs w:val="28"/>
                <w:lang w:val="uk-UA"/>
              </w:rPr>
            </w:pPr>
            <w:r w:rsidRPr="00116AC5">
              <w:rPr>
                <w:b/>
                <w:sz w:val="28"/>
                <w:szCs w:val="28"/>
                <w:lang w:val="uk-UA"/>
              </w:rPr>
              <w:t>2018/20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116AC5" w:rsidRDefault="0088158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16AC5">
              <w:rPr>
                <w:b/>
                <w:bCs/>
                <w:sz w:val="28"/>
                <w:szCs w:val="28"/>
                <w:lang w:val="uk-UA"/>
              </w:rPr>
              <w:t>1800,0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116AC5" w:rsidRDefault="0088158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16AC5">
              <w:rPr>
                <w:b/>
                <w:bCs/>
                <w:sz w:val="28"/>
                <w:szCs w:val="28"/>
                <w:lang w:val="uk-UA"/>
              </w:rPr>
              <w:t>1800,0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116AC5" w:rsidRDefault="0088158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16AC5"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</w:tr>
      <w:tr w:rsidR="00881587" w:rsidRPr="00DF481B">
        <w:trPr>
          <w:trHeight w:val="43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116AC5" w:rsidRDefault="00881587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16AC5">
              <w:rPr>
                <w:b/>
                <w:b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116AC5" w:rsidRDefault="00881587">
            <w:pPr>
              <w:pStyle w:val="ad"/>
              <w:snapToGrid w:val="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116AC5" w:rsidRDefault="00881587">
            <w:pPr>
              <w:pStyle w:val="ad"/>
              <w:jc w:val="center"/>
              <w:rPr>
                <w:b/>
                <w:sz w:val="28"/>
                <w:szCs w:val="28"/>
                <w:lang w:val="uk-UA"/>
              </w:rPr>
            </w:pPr>
            <w:r w:rsidRPr="00116AC5">
              <w:rPr>
                <w:b/>
                <w:sz w:val="28"/>
                <w:szCs w:val="28"/>
                <w:lang w:val="uk-UA"/>
              </w:rPr>
              <w:t>2018/21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116AC5" w:rsidRDefault="0088158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16AC5">
              <w:rPr>
                <w:b/>
                <w:bCs/>
                <w:sz w:val="28"/>
                <w:szCs w:val="28"/>
                <w:lang w:val="uk-UA"/>
              </w:rPr>
              <w:t>31456,0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116AC5" w:rsidRDefault="0088158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16AC5">
              <w:rPr>
                <w:b/>
                <w:bCs/>
                <w:sz w:val="28"/>
                <w:szCs w:val="28"/>
                <w:lang w:val="uk-UA"/>
              </w:rPr>
              <w:t>14700</w:t>
            </w:r>
            <w:r>
              <w:rPr>
                <w:b/>
                <w:bCs/>
                <w:sz w:val="28"/>
                <w:szCs w:val="28"/>
                <w:lang w:val="uk-UA"/>
              </w:rPr>
              <w:t>,0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587" w:rsidRPr="00116AC5" w:rsidRDefault="00881587" w:rsidP="00116AC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16AC5">
              <w:rPr>
                <w:b/>
                <w:bCs/>
                <w:sz w:val="28"/>
                <w:szCs w:val="28"/>
                <w:lang w:val="uk-UA"/>
              </w:rPr>
              <w:t>16</w:t>
            </w: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116AC5">
              <w:rPr>
                <w:b/>
                <w:bCs/>
                <w:sz w:val="28"/>
                <w:szCs w:val="28"/>
                <w:lang w:val="uk-UA"/>
              </w:rPr>
              <w:t>56,0</w:t>
            </w:r>
          </w:p>
        </w:tc>
      </w:tr>
    </w:tbl>
    <w:p w:rsidR="00881587" w:rsidRPr="00DF481B" w:rsidRDefault="00881587">
      <w:pPr>
        <w:ind w:right="-670" w:hanging="181"/>
        <w:jc w:val="center"/>
        <w:rPr>
          <w:bCs/>
          <w:sz w:val="28"/>
          <w:szCs w:val="28"/>
          <w:lang w:val="uk-UA"/>
        </w:rPr>
      </w:pPr>
      <w:r w:rsidRPr="00DF481B">
        <w:rPr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881587" w:rsidRPr="00DF481B" w:rsidRDefault="00881587">
      <w:pPr>
        <w:jc w:val="center"/>
        <w:rPr>
          <w:bCs/>
          <w:sz w:val="28"/>
          <w:szCs w:val="28"/>
          <w:lang w:val="uk-UA"/>
        </w:rPr>
      </w:pPr>
    </w:p>
    <w:p w:rsidR="00881587" w:rsidRPr="00DF481B" w:rsidRDefault="00881587">
      <w:pPr>
        <w:rPr>
          <w:sz w:val="28"/>
          <w:szCs w:val="28"/>
          <w:lang w:val="uk-UA"/>
        </w:rPr>
      </w:pPr>
      <w:r w:rsidRPr="00DF481B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>__</w:t>
      </w:r>
    </w:p>
    <w:p w:rsidR="00881587" w:rsidRPr="00DF481B" w:rsidRDefault="00881587">
      <w:pPr>
        <w:rPr>
          <w:sz w:val="28"/>
          <w:szCs w:val="28"/>
          <w:lang w:val="uk-UA"/>
        </w:rPr>
      </w:pPr>
    </w:p>
    <w:p w:rsidR="00881587" w:rsidRPr="00DF481B" w:rsidRDefault="00881587">
      <w:pPr>
        <w:rPr>
          <w:sz w:val="28"/>
          <w:szCs w:val="28"/>
          <w:lang w:val="uk-UA"/>
        </w:rPr>
      </w:pPr>
    </w:p>
    <w:p w:rsidR="00881587" w:rsidRPr="00DF481B" w:rsidRDefault="00881587">
      <w:pPr>
        <w:rPr>
          <w:sz w:val="28"/>
          <w:szCs w:val="28"/>
          <w:lang w:val="uk-UA"/>
        </w:rPr>
      </w:pPr>
      <w:r w:rsidRPr="00DF481B">
        <w:rPr>
          <w:sz w:val="28"/>
          <w:szCs w:val="28"/>
          <w:lang w:val="uk-UA"/>
        </w:rPr>
        <w:t>Міський голова</w:t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  <w:t xml:space="preserve">                                           Ігор КОЛИХАЄВ</w:t>
      </w:r>
    </w:p>
    <w:p w:rsidR="00881587" w:rsidRPr="00DF481B" w:rsidRDefault="00881587">
      <w:pPr>
        <w:rPr>
          <w:sz w:val="28"/>
          <w:szCs w:val="28"/>
          <w:lang w:val="uk-UA"/>
        </w:rPr>
      </w:pPr>
    </w:p>
    <w:p w:rsidR="00881587" w:rsidRPr="00DF481B" w:rsidRDefault="00881587">
      <w:pPr>
        <w:rPr>
          <w:sz w:val="28"/>
          <w:szCs w:val="28"/>
          <w:lang w:val="uk-UA"/>
        </w:rPr>
      </w:pPr>
    </w:p>
    <w:p w:rsidR="00881587" w:rsidRPr="00DF481B" w:rsidRDefault="00881587">
      <w:pPr>
        <w:rPr>
          <w:lang w:val="uk-UA"/>
        </w:rPr>
      </w:pPr>
    </w:p>
    <w:p w:rsidR="00881587" w:rsidRPr="00DF481B" w:rsidRDefault="00881587">
      <w:pPr>
        <w:rPr>
          <w:lang w:val="uk-UA"/>
        </w:rPr>
      </w:pPr>
    </w:p>
    <w:p w:rsidR="00881587" w:rsidRPr="00DF481B" w:rsidRDefault="00881587">
      <w:pPr>
        <w:rPr>
          <w:lang w:val="uk-UA"/>
        </w:rPr>
      </w:pPr>
    </w:p>
    <w:p w:rsidR="00881587" w:rsidRPr="00DF481B" w:rsidRDefault="00881587">
      <w:pPr>
        <w:rPr>
          <w:lang w:val="uk-UA"/>
        </w:rPr>
      </w:pPr>
    </w:p>
    <w:p w:rsidR="00881587" w:rsidRPr="00DF481B" w:rsidRDefault="00881587">
      <w:pPr>
        <w:rPr>
          <w:lang w:val="uk-UA"/>
        </w:rPr>
      </w:pPr>
    </w:p>
    <w:p w:rsidR="00881587" w:rsidRPr="00DF481B" w:rsidRDefault="00881587">
      <w:pPr>
        <w:rPr>
          <w:lang w:val="uk-UA"/>
        </w:rPr>
      </w:pPr>
    </w:p>
    <w:p w:rsidR="00881587" w:rsidRPr="00DF481B" w:rsidRDefault="00881587">
      <w:pPr>
        <w:rPr>
          <w:lang w:val="uk-UA"/>
        </w:rPr>
      </w:pPr>
    </w:p>
    <w:p w:rsidR="00881587" w:rsidRPr="00DF481B" w:rsidRDefault="00881587">
      <w:pPr>
        <w:rPr>
          <w:lang w:val="uk-UA"/>
        </w:rPr>
      </w:pPr>
    </w:p>
    <w:p w:rsidR="00881587" w:rsidRPr="00DF481B" w:rsidRDefault="00881587">
      <w:pPr>
        <w:rPr>
          <w:lang w:val="uk-UA"/>
        </w:rPr>
      </w:pPr>
    </w:p>
    <w:p w:rsidR="00881587" w:rsidRPr="00DF481B" w:rsidRDefault="00881587">
      <w:pPr>
        <w:rPr>
          <w:lang w:val="uk-UA"/>
        </w:rPr>
      </w:pPr>
    </w:p>
    <w:p w:rsidR="00881587" w:rsidRPr="00DF481B" w:rsidRDefault="00881587">
      <w:pPr>
        <w:rPr>
          <w:lang w:val="uk-UA"/>
        </w:rPr>
      </w:pPr>
    </w:p>
    <w:p w:rsidR="00881587" w:rsidRPr="00DF481B" w:rsidRDefault="00881587">
      <w:pPr>
        <w:tabs>
          <w:tab w:val="left" w:pos="9900"/>
          <w:tab w:val="left" w:pos="12720"/>
        </w:tabs>
        <w:rPr>
          <w:sz w:val="26"/>
          <w:szCs w:val="26"/>
          <w:lang w:val="uk-UA"/>
        </w:rPr>
      </w:pPr>
      <w:r w:rsidRPr="00DF481B"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DF481B">
        <w:rPr>
          <w:sz w:val="26"/>
          <w:szCs w:val="26"/>
          <w:lang w:val="uk-UA"/>
        </w:rPr>
        <w:t>Додаток 4</w:t>
      </w:r>
    </w:p>
    <w:p w:rsidR="00881587" w:rsidRDefault="00881587" w:rsidP="00E4759B">
      <w:pPr>
        <w:tabs>
          <w:tab w:val="left" w:pos="9900"/>
          <w:tab w:val="left" w:pos="12720"/>
        </w:tabs>
        <w:ind w:left="3540"/>
        <w:rPr>
          <w:sz w:val="28"/>
          <w:szCs w:val="28"/>
          <w:lang w:val="uk-UA"/>
        </w:rPr>
      </w:pPr>
      <w:r w:rsidRPr="00DF481B">
        <w:rPr>
          <w:sz w:val="28"/>
          <w:szCs w:val="28"/>
          <w:lang w:val="uk-UA"/>
        </w:rPr>
        <w:tab/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Pr="00DF481B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Міської програми розвитку</w:t>
      </w:r>
    </w:p>
    <w:p w:rsidR="00881587" w:rsidRDefault="00881587" w:rsidP="00E4759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електротранспорту в м. Херсоні </w:t>
      </w:r>
    </w:p>
    <w:p w:rsidR="00881587" w:rsidRPr="00DF481B" w:rsidRDefault="00881587" w:rsidP="00E4759B">
      <w:pPr>
        <w:tabs>
          <w:tab w:val="left" w:pos="11320"/>
          <w:tab w:val="right" w:pos="1513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2018-2032 роки</w:t>
      </w:r>
    </w:p>
    <w:p w:rsidR="00881587" w:rsidRDefault="00881587">
      <w:pPr>
        <w:jc w:val="center"/>
        <w:rPr>
          <w:bCs/>
          <w:sz w:val="28"/>
          <w:szCs w:val="28"/>
          <w:lang w:val="uk-UA"/>
        </w:rPr>
      </w:pPr>
      <w:r w:rsidRPr="00DF481B">
        <w:rPr>
          <w:bCs/>
          <w:sz w:val="28"/>
          <w:szCs w:val="28"/>
          <w:lang w:val="uk-UA"/>
        </w:rPr>
        <w:t>Заходи з будівництва та реконструкції тролейбусних ліній</w:t>
      </w:r>
    </w:p>
    <w:p w:rsidR="00881587" w:rsidRPr="00DF481B" w:rsidRDefault="00881587">
      <w:pPr>
        <w:jc w:val="center"/>
        <w:rPr>
          <w:bCs/>
          <w:sz w:val="28"/>
          <w:szCs w:val="28"/>
          <w:lang w:val="uk-UA"/>
        </w:rPr>
      </w:pPr>
      <w:r w:rsidRPr="00DF481B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Міської програми розвитку електротранспорту в м. Херсоні на 2018-2032 роки</w:t>
      </w:r>
    </w:p>
    <w:tbl>
      <w:tblPr>
        <w:tblW w:w="15396" w:type="dxa"/>
        <w:tblInd w:w="-118" w:type="dxa"/>
        <w:tblLayout w:type="fixed"/>
        <w:tblLook w:val="00A0" w:firstRow="1" w:lastRow="0" w:firstColumn="1" w:lastColumn="0" w:noHBand="0" w:noVBand="0"/>
      </w:tblPr>
      <w:tblGrid>
        <w:gridCol w:w="5446"/>
        <w:gridCol w:w="2942"/>
        <w:gridCol w:w="1620"/>
        <w:gridCol w:w="1558"/>
        <w:gridCol w:w="1941"/>
        <w:gridCol w:w="1889"/>
      </w:tblGrid>
      <w:tr w:rsidR="00881587" w:rsidRPr="002357FC" w:rsidTr="00C528C8">
        <w:tc>
          <w:tcPr>
            <w:tcW w:w="5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 xml:space="preserve">Строки виконання </w:t>
            </w:r>
          </w:p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(рік)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Загальний обсяг (тис. грн.)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Орієнтовні обсяги фінансування (тис. грн.)</w:t>
            </w:r>
          </w:p>
        </w:tc>
      </w:tr>
      <w:tr w:rsidR="00881587" w:rsidRPr="00B76308" w:rsidTr="00C528C8">
        <w:tc>
          <w:tcPr>
            <w:tcW w:w="5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Б</w:t>
            </w:r>
            <w:r w:rsidRPr="00DF481B">
              <w:rPr>
                <w:bCs/>
                <w:sz w:val="28"/>
                <w:szCs w:val="28"/>
                <w:lang w:val="uk-UA"/>
              </w:rPr>
              <w:t>юджет</w:t>
            </w:r>
            <w:r>
              <w:rPr>
                <w:bCs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територіаль-ної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 xml:space="preserve">Інші кошти, в </w:t>
            </w:r>
            <w:proofErr w:type="spellStart"/>
            <w:r w:rsidRPr="00DF481B">
              <w:rPr>
                <w:bCs/>
                <w:sz w:val="28"/>
                <w:szCs w:val="28"/>
                <w:lang w:val="uk-UA"/>
              </w:rPr>
              <w:t>т.ч</w:t>
            </w:r>
            <w:proofErr w:type="spellEnd"/>
            <w:r w:rsidRPr="00DF481B">
              <w:rPr>
                <w:bCs/>
                <w:sz w:val="28"/>
                <w:szCs w:val="28"/>
                <w:lang w:val="uk-UA"/>
              </w:rPr>
              <w:t>. підприємства</w:t>
            </w:r>
          </w:p>
        </w:tc>
      </w:tr>
      <w:tr w:rsidR="00881587" w:rsidRPr="00B76308" w:rsidTr="00C528C8"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</w:p>
        </w:tc>
      </w:tr>
      <w:tr w:rsidR="00881587" w:rsidRPr="00DF481B" w:rsidTr="00C528C8">
        <w:trPr>
          <w:trHeight w:val="267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C24A27" w:rsidRDefault="00881587" w:rsidP="00B76308">
            <w:pPr>
              <w:jc w:val="both"/>
              <w:rPr>
                <w:lang w:val="uk-UA"/>
              </w:rPr>
            </w:pPr>
            <w:r w:rsidRPr="00C24A27">
              <w:rPr>
                <w:bCs/>
                <w:sz w:val="28"/>
                <w:szCs w:val="28"/>
                <w:lang w:val="uk-UA"/>
              </w:rPr>
              <w:t xml:space="preserve">1. Капітальний ремонт контактної тролейбусної мережі та тягових підстанцій господарським способом </w:t>
            </w:r>
            <w:r>
              <w:rPr>
                <w:bCs/>
                <w:sz w:val="28"/>
                <w:szCs w:val="28"/>
                <w:lang w:val="uk-UA"/>
              </w:rPr>
              <w:t>і</w:t>
            </w:r>
            <w:r w:rsidRPr="00C24A27">
              <w:rPr>
                <w:bCs/>
                <w:sz w:val="28"/>
                <w:szCs w:val="28"/>
                <w:lang w:val="uk-UA"/>
              </w:rPr>
              <w:t xml:space="preserve">з придбанням матеріалів та обладнання, в тому числі виготовлення </w:t>
            </w:r>
            <w:proofErr w:type="spellStart"/>
            <w:r w:rsidRPr="00C24A27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>є</w:t>
            </w:r>
            <w:r w:rsidRPr="00C24A27">
              <w:rPr>
                <w:bCs/>
                <w:sz w:val="28"/>
                <w:szCs w:val="28"/>
                <w:lang w:val="uk-UA"/>
              </w:rPr>
              <w:t>ктно</w:t>
            </w:r>
            <w:proofErr w:type="spellEnd"/>
            <w:r w:rsidRPr="00C24A27">
              <w:rPr>
                <w:bCs/>
                <w:sz w:val="28"/>
                <w:szCs w:val="28"/>
                <w:lang w:val="uk-UA"/>
              </w:rPr>
              <w:t xml:space="preserve">-кошторисної документації та проведення експертизи, в </w:t>
            </w:r>
            <w:proofErr w:type="spellStart"/>
            <w:r w:rsidRPr="00C24A27">
              <w:rPr>
                <w:bCs/>
                <w:sz w:val="28"/>
                <w:szCs w:val="28"/>
                <w:lang w:val="uk-UA"/>
              </w:rPr>
              <w:t>т.ч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>.:</w:t>
            </w:r>
          </w:p>
          <w:p w:rsidR="00881587" w:rsidRPr="00C24A27" w:rsidRDefault="0088158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24A27">
              <w:rPr>
                <w:bCs/>
                <w:sz w:val="28"/>
                <w:szCs w:val="28"/>
                <w:lang w:val="uk-UA"/>
              </w:rPr>
              <w:t xml:space="preserve">- капітальний ремонт ділянки контактної тролейбусної мережі </w:t>
            </w:r>
            <w:proofErr w:type="spellStart"/>
            <w:r w:rsidRPr="00C24A27">
              <w:rPr>
                <w:bCs/>
                <w:sz w:val="28"/>
                <w:szCs w:val="28"/>
                <w:lang w:val="uk-UA"/>
              </w:rPr>
              <w:t>інв</w:t>
            </w:r>
            <w:proofErr w:type="spellEnd"/>
            <w:r w:rsidRPr="00C24A27">
              <w:rPr>
                <w:bCs/>
                <w:sz w:val="28"/>
                <w:szCs w:val="28"/>
                <w:lang w:val="uk-UA"/>
              </w:rPr>
              <w:t xml:space="preserve">.№ 100095 (вул. </w:t>
            </w:r>
            <w:proofErr w:type="spellStart"/>
            <w:r w:rsidRPr="00C24A27">
              <w:rPr>
                <w:bCs/>
                <w:sz w:val="28"/>
                <w:szCs w:val="28"/>
                <w:lang w:val="uk-UA"/>
              </w:rPr>
              <w:t>Стрітенська</w:t>
            </w:r>
            <w:proofErr w:type="spellEnd"/>
            <w:r w:rsidRPr="00C24A27">
              <w:rPr>
                <w:bCs/>
                <w:sz w:val="28"/>
                <w:szCs w:val="28"/>
                <w:lang w:val="uk-UA"/>
              </w:rPr>
              <w:t>);</w:t>
            </w:r>
          </w:p>
          <w:p w:rsidR="00881587" w:rsidRPr="00C24A27" w:rsidRDefault="0088158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24A27">
              <w:rPr>
                <w:bCs/>
                <w:sz w:val="28"/>
                <w:szCs w:val="28"/>
                <w:lang w:val="uk-UA"/>
              </w:rPr>
              <w:t xml:space="preserve">- капітальний ремонт ділянки контактної тролейбусної мережі </w:t>
            </w:r>
            <w:proofErr w:type="spellStart"/>
            <w:r w:rsidRPr="00C24A27">
              <w:rPr>
                <w:bCs/>
                <w:sz w:val="28"/>
                <w:szCs w:val="28"/>
                <w:lang w:val="uk-UA"/>
              </w:rPr>
              <w:t>інв</w:t>
            </w:r>
            <w:proofErr w:type="spellEnd"/>
            <w:r w:rsidRPr="00C24A27">
              <w:rPr>
                <w:bCs/>
                <w:sz w:val="28"/>
                <w:szCs w:val="28"/>
                <w:lang w:val="uk-UA"/>
              </w:rPr>
              <w:t xml:space="preserve">. № 100092 (проспект Ушакова) </w:t>
            </w:r>
            <w:r>
              <w:rPr>
                <w:bCs/>
                <w:sz w:val="28"/>
                <w:szCs w:val="28"/>
                <w:lang w:val="uk-UA"/>
              </w:rPr>
              <w:t>і</w:t>
            </w:r>
            <w:r w:rsidRPr="00C24A27">
              <w:rPr>
                <w:bCs/>
                <w:sz w:val="28"/>
                <w:szCs w:val="28"/>
                <w:lang w:val="uk-UA"/>
              </w:rPr>
              <w:t>з заміною 75 електричних опор;</w:t>
            </w:r>
          </w:p>
          <w:p w:rsidR="00881587" w:rsidRPr="00C24A27" w:rsidRDefault="0088158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24A27">
              <w:rPr>
                <w:bCs/>
                <w:sz w:val="28"/>
                <w:szCs w:val="28"/>
                <w:lang w:val="uk-UA"/>
              </w:rPr>
              <w:t xml:space="preserve">- капітальний ремонт ділянки контактної тролейбусної мережі </w:t>
            </w:r>
            <w:proofErr w:type="spellStart"/>
            <w:r w:rsidRPr="00C24A27">
              <w:rPr>
                <w:bCs/>
                <w:sz w:val="28"/>
                <w:szCs w:val="28"/>
                <w:lang w:val="uk-UA"/>
              </w:rPr>
              <w:t>інв</w:t>
            </w:r>
            <w:proofErr w:type="spellEnd"/>
            <w:r w:rsidRPr="00C24A27">
              <w:rPr>
                <w:bCs/>
                <w:sz w:val="28"/>
                <w:szCs w:val="28"/>
                <w:lang w:val="uk-UA"/>
              </w:rPr>
              <w:t xml:space="preserve">. № 100092 (проспект Ушакова) </w:t>
            </w:r>
            <w:r>
              <w:rPr>
                <w:bCs/>
                <w:sz w:val="28"/>
                <w:szCs w:val="28"/>
                <w:lang w:val="uk-UA"/>
              </w:rPr>
              <w:t>і</w:t>
            </w:r>
            <w:r w:rsidRPr="00C24A27">
              <w:rPr>
                <w:bCs/>
                <w:sz w:val="28"/>
                <w:szCs w:val="28"/>
                <w:lang w:val="uk-UA"/>
              </w:rPr>
              <w:t>з заміною 75 електричних опор;</w:t>
            </w:r>
          </w:p>
          <w:p w:rsidR="00881587" w:rsidRPr="00C24A27" w:rsidRDefault="0088158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24A27">
              <w:rPr>
                <w:bCs/>
                <w:sz w:val="28"/>
                <w:szCs w:val="28"/>
                <w:lang w:val="uk-UA"/>
              </w:rPr>
              <w:t xml:space="preserve">- капітальний ремонт ділянки контактної тролейбусної мережі </w:t>
            </w:r>
            <w:proofErr w:type="spellStart"/>
            <w:r w:rsidRPr="00C24A27">
              <w:rPr>
                <w:bCs/>
                <w:sz w:val="28"/>
                <w:szCs w:val="28"/>
                <w:lang w:val="uk-UA"/>
              </w:rPr>
              <w:t>інв</w:t>
            </w:r>
            <w:proofErr w:type="spellEnd"/>
            <w:r w:rsidRPr="00C24A27">
              <w:rPr>
                <w:bCs/>
                <w:sz w:val="28"/>
                <w:szCs w:val="28"/>
                <w:lang w:val="uk-UA"/>
              </w:rPr>
              <w:t>.№ 100094 (вул. Іллюш</w:t>
            </w:r>
            <w:r>
              <w:rPr>
                <w:bCs/>
                <w:sz w:val="28"/>
                <w:szCs w:val="28"/>
                <w:lang w:val="uk-UA"/>
              </w:rPr>
              <w:t>і</w:t>
            </w:r>
            <w:r w:rsidRPr="00C24A27">
              <w:rPr>
                <w:bCs/>
                <w:sz w:val="28"/>
                <w:szCs w:val="28"/>
                <w:lang w:val="uk-UA"/>
              </w:rPr>
              <w:t xml:space="preserve"> Кулика);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C24A27" w:rsidRDefault="00881587">
            <w:pPr>
              <w:pStyle w:val="ad"/>
              <w:rPr>
                <w:sz w:val="28"/>
                <w:szCs w:val="28"/>
                <w:lang w:val="uk-UA"/>
              </w:rPr>
            </w:pPr>
            <w:r w:rsidRPr="00C24A27">
              <w:rPr>
                <w:sz w:val="28"/>
                <w:szCs w:val="28"/>
                <w:lang w:val="uk-UA"/>
              </w:rPr>
              <w:t xml:space="preserve">Управління транспортної, дорожньої інфраструктури і зв’язку міської ради, </w:t>
            </w:r>
          </w:p>
          <w:p w:rsidR="00881587" w:rsidRPr="00C24A27" w:rsidRDefault="00881587">
            <w:pPr>
              <w:pStyle w:val="ad"/>
              <w:rPr>
                <w:sz w:val="28"/>
                <w:szCs w:val="28"/>
                <w:lang w:val="uk-UA"/>
              </w:rPr>
            </w:pPr>
            <w:r w:rsidRPr="00C24A27">
              <w:rPr>
                <w:sz w:val="28"/>
                <w:szCs w:val="28"/>
                <w:lang w:val="uk-UA"/>
              </w:rPr>
              <w:t>МКП «</w:t>
            </w:r>
            <w:proofErr w:type="spellStart"/>
            <w:r w:rsidRPr="00C24A27">
              <w:rPr>
                <w:sz w:val="28"/>
                <w:szCs w:val="28"/>
                <w:lang w:val="uk-UA"/>
              </w:rPr>
              <w:t>Херсонелектротранс</w:t>
            </w:r>
            <w:proofErr w:type="spellEnd"/>
            <w:r w:rsidRPr="00C24A2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C24A27" w:rsidRDefault="00881587">
            <w:pPr>
              <w:pStyle w:val="ad"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 w:rsidRPr="00C24A27">
              <w:rPr>
                <w:sz w:val="28"/>
                <w:szCs w:val="28"/>
                <w:lang w:val="uk-UA"/>
              </w:rPr>
              <w:t>2018</w:t>
            </w:r>
          </w:p>
          <w:p w:rsidR="00881587" w:rsidRPr="00C24A27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 w:rsidRPr="00C24A27">
              <w:rPr>
                <w:sz w:val="28"/>
                <w:szCs w:val="28"/>
                <w:lang w:val="uk-UA"/>
              </w:rPr>
              <w:t>2018</w:t>
            </w:r>
          </w:p>
          <w:p w:rsidR="00881587" w:rsidRPr="00C24A27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 w:rsidRPr="00C24A27">
              <w:rPr>
                <w:sz w:val="28"/>
                <w:szCs w:val="28"/>
                <w:lang w:val="uk-UA"/>
              </w:rPr>
              <w:t>2019</w:t>
            </w:r>
          </w:p>
          <w:p w:rsidR="00881587" w:rsidRPr="00C24A27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 w:rsidRPr="00C24A27">
              <w:rPr>
                <w:sz w:val="28"/>
                <w:szCs w:val="28"/>
                <w:lang w:val="uk-UA"/>
              </w:rPr>
              <w:t>2019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C24A27" w:rsidRDefault="00881587">
            <w:pPr>
              <w:snapToGrid w:val="0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24A27">
              <w:rPr>
                <w:bCs/>
                <w:sz w:val="28"/>
                <w:szCs w:val="28"/>
                <w:lang w:val="uk-UA"/>
              </w:rPr>
              <w:t>1500,0</w:t>
            </w: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24A27">
              <w:rPr>
                <w:bCs/>
                <w:sz w:val="28"/>
                <w:szCs w:val="28"/>
                <w:lang w:val="uk-UA"/>
              </w:rPr>
              <w:t>1500,0</w:t>
            </w: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24A27">
              <w:rPr>
                <w:bCs/>
                <w:sz w:val="28"/>
                <w:szCs w:val="28"/>
                <w:lang w:val="uk-UA"/>
              </w:rPr>
              <w:t>500,0</w:t>
            </w: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24A27">
              <w:rPr>
                <w:bCs/>
                <w:sz w:val="28"/>
                <w:szCs w:val="28"/>
                <w:lang w:val="uk-UA"/>
              </w:rPr>
              <w:t>1800,0</w:t>
            </w: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C24A27" w:rsidRDefault="00881587">
            <w:pPr>
              <w:snapToGrid w:val="0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24A27">
              <w:rPr>
                <w:bCs/>
                <w:sz w:val="28"/>
                <w:szCs w:val="28"/>
                <w:lang w:val="uk-UA"/>
              </w:rPr>
              <w:t>1500,0</w:t>
            </w: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jc w:val="center"/>
              <w:rPr>
                <w:lang w:val="uk-UA"/>
              </w:rPr>
            </w:pPr>
            <w:r w:rsidRPr="00C24A27">
              <w:rPr>
                <w:bCs/>
                <w:sz w:val="28"/>
                <w:szCs w:val="28"/>
                <w:lang w:val="uk-UA"/>
              </w:rPr>
              <w:t>1500,0</w:t>
            </w: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24A27">
              <w:rPr>
                <w:bCs/>
                <w:sz w:val="28"/>
                <w:szCs w:val="28"/>
                <w:lang w:val="uk-UA"/>
              </w:rPr>
              <w:t>500,0</w:t>
            </w: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24A27">
              <w:rPr>
                <w:bCs/>
                <w:sz w:val="28"/>
                <w:szCs w:val="28"/>
                <w:lang w:val="uk-UA"/>
              </w:rPr>
              <w:t>1800,0</w:t>
            </w:r>
          </w:p>
          <w:p w:rsidR="00881587" w:rsidRPr="00C24A27" w:rsidRDefault="00881587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-</w:t>
            </w:r>
          </w:p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-</w:t>
            </w:r>
          </w:p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-</w:t>
            </w:r>
          </w:p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-</w:t>
            </w:r>
          </w:p>
        </w:tc>
      </w:tr>
    </w:tbl>
    <w:p w:rsidR="00881587" w:rsidRPr="00DF481B" w:rsidRDefault="00881587">
      <w:pPr>
        <w:rPr>
          <w:lang w:val="uk-UA"/>
        </w:rPr>
      </w:pPr>
    </w:p>
    <w:p w:rsidR="00881587" w:rsidRPr="00DF481B" w:rsidRDefault="00881587">
      <w:pPr>
        <w:jc w:val="center"/>
        <w:rPr>
          <w:sz w:val="26"/>
          <w:szCs w:val="26"/>
          <w:lang w:val="uk-UA"/>
        </w:rPr>
      </w:pPr>
      <w:r w:rsidRPr="00DF481B">
        <w:rPr>
          <w:sz w:val="26"/>
          <w:szCs w:val="26"/>
          <w:lang w:val="uk-UA"/>
        </w:rPr>
        <w:t>2</w:t>
      </w:r>
    </w:p>
    <w:p w:rsidR="00881587" w:rsidRPr="00DF481B" w:rsidRDefault="00881587">
      <w:pPr>
        <w:tabs>
          <w:tab w:val="left" w:pos="12480"/>
        </w:tabs>
        <w:ind w:right="-550"/>
        <w:rPr>
          <w:lang w:val="uk-UA"/>
        </w:rPr>
      </w:pPr>
      <w:r w:rsidRPr="00DF481B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DF481B">
        <w:rPr>
          <w:szCs w:val="24"/>
          <w:lang w:val="uk-UA"/>
        </w:rPr>
        <w:t>Продовження додатка 4</w:t>
      </w:r>
    </w:p>
    <w:tbl>
      <w:tblPr>
        <w:tblW w:w="15396" w:type="dxa"/>
        <w:tblInd w:w="-118" w:type="dxa"/>
        <w:tblLayout w:type="fixed"/>
        <w:tblLook w:val="00A0" w:firstRow="1" w:lastRow="0" w:firstColumn="1" w:lastColumn="0" w:noHBand="0" w:noVBand="0"/>
      </w:tblPr>
      <w:tblGrid>
        <w:gridCol w:w="4608"/>
        <w:gridCol w:w="3780"/>
        <w:gridCol w:w="1620"/>
        <w:gridCol w:w="1800"/>
        <w:gridCol w:w="1699"/>
        <w:gridCol w:w="1889"/>
      </w:tblGrid>
      <w:tr w:rsidR="00881587" w:rsidRPr="00DF481B" w:rsidTr="00B76308">
        <w:trPr>
          <w:trHeight w:val="22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587" w:rsidRPr="00116AC5" w:rsidRDefault="00881587" w:rsidP="00B7630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587" w:rsidRPr="00C24A27" w:rsidRDefault="00881587">
            <w:pPr>
              <w:pStyle w:val="ad"/>
              <w:snapToGrid w:val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587" w:rsidRPr="00C24A27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587" w:rsidRPr="00A53467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587" w:rsidRPr="00A53467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</w:p>
        </w:tc>
      </w:tr>
      <w:tr w:rsidR="00881587" w:rsidRPr="00DF481B" w:rsidTr="00B76308">
        <w:trPr>
          <w:trHeight w:val="2987"/>
        </w:trPr>
        <w:tc>
          <w:tcPr>
            <w:tcW w:w="4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C24A27" w:rsidRDefault="0088158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24A27">
              <w:rPr>
                <w:bCs/>
                <w:sz w:val="28"/>
                <w:szCs w:val="28"/>
                <w:lang w:val="uk-UA"/>
              </w:rPr>
              <w:t xml:space="preserve">- капітальний ремонт ділянки контактної тролейбусної мережі </w:t>
            </w:r>
            <w:proofErr w:type="spellStart"/>
            <w:r w:rsidRPr="00C24A27">
              <w:rPr>
                <w:bCs/>
                <w:sz w:val="28"/>
                <w:szCs w:val="28"/>
                <w:lang w:val="uk-UA"/>
              </w:rPr>
              <w:t>інв</w:t>
            </w:r>
            <w:proofErr w:type="spellEnd"/>
            <w:r w:rsidRPr="00C24A27">
              <w:rPr>
                <w:bCs/>
                <w:sz w:val="28"/>
                <w:szCs w:val="28"/>
                <w:lang w:val="uk-UA"/>
              </w:rPr>
              <w:t>.№ 100096 (вул. Полтавська);</w:t>
            </w:r>
          </w:p>
          <w:p w:rsidR="00881587" w:rsidRPr="00C24A27" w:rsidRDefault="00881587">
            <w:pPr>
              <w:jc w:val="both"/>
              <w:rPr>
                <w:lang w:val="uk-UA"/>
              </w:rPr>
            </w:pPr>
            <w:r w:rsidRPr="00C24A27">
              <w:rPr>
                <w:bCs/>
                <w:sz w:val="28"/>
                <w:szCs w:val="28"/>
                <w:lang w:val="uk-UA"/>
              </w:rPr>
              <w:t xml:space="preserve">- капітальний ремонт ділянки контактної тролейбусної мережі </w:t>
            </w:r>
            <w:proofErr w:type="spellStart"/>
            <w:r w:rsidRPr="00C24A27">
              <w:rPr>
                <w:bCs/>
                <w:sz w:val="28"/>
                <w:szCs w:val="28"/>
                <w:lang w:val="uk-UA"/>
              </w:rPr>
              <w:t>інв</w:t>
            </w:r>
            <w:proofErr w:type="spellEnd"/>
            <w:r w:rsidRPr="00C24A27">
              <w:rPr>
                <w:bCs/>
                <w:sz w:val="28"/>
                <w:szCs w:val="28"/>
                <w:lang w:val="uk-UA"/>
              </w:rPr>
              <w:t>.№ 100094 (вул. Іллюші Кулика);</w:t>
            </w:r>
          </w:p>
          <w:p w:rsidR="00881587" w:rsidRDefault="00881587" w:rsidP="00B7630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24A27">
              <w:rPr>
                <w:bCs/>
                <w:sz w:val="28"/>
                <w:szCs w:val="28"/>
                <w:lang w:val="uk-UA"/>
              </w:rPr>
              <w:t xml:space="preserve">- капітальний ремонт ділянки контактної тролейбусної мережі </w:t>
            </w:r>
            <w:proofErr w:type="spellStart"/>
            <w:r w:rsidRPr="00C24A27">
              <w:rPr>
                <w:bCs/>
                <w:sz w:val="28"/>
                <w:szCs w:val="28"/>
                <w:lang w:val="uk-UA"/>
              </w:rPr>
              <w:t>інв</w:t>
            </w:r>
            <w:proofErr w:type="spellEnd"/>
            <w:r w:rsidRPr="00C24A27">
              <w:rPr>
                <w:bCs/>
                <w:sz w:val="28"/>
                <w:szCs w:val="28"/>
                <w:lang w:val="uk-UA"/>
              </w:rPr>
              <w:t>.№ 100096 (вул. Полтавська).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C24A27" w:rsidRDefault="00881587">
            <w:pPr>
              <w:pStyle w:val="ad"/>
              <w:snapToGrid w:val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C24A27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 w:rsidRPr="00C24A27">
              <w:rPr>
                <w:sz w:val="28"/>
                <w:szCs w:val="28"/>
                <w:lang w:val="uk-UA"/>
              </w:rPr>
              <w:t>2020</w:t>
            </w:r>
          </w:p>
          <w:p w:rsidR="00881587" w:rsidRPr="00C24A27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 w:rsidRPr="00C24A27">
              <w:rPr>
                <w:sz w:val="28"/>
                <w:szCs w:val="28"/>
                <w:lang w:val="uk-UA"/>
              </w:rPr>
              <w:t>2021</w:t>
            </w:r>
          </w:p>
          <w:p w:rsidR="00881587" w:rsidRPr="00C24A27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</w:p>
          <w:p w:rsidR="00881587" w:rsidRPr="00C24A27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</w:p>
          <w:p w:rsidR="00881587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 w:rsidRPr="00C24A27">
              <w:rPr>
                <w:sz w:val="28"/>
                <w:szCs w:val="28"/>
                <w:lang w:val="uk-UA"/>
              </w:rPr>
              <w:t>2021</w:t>
            </w:r>
          </w:p>
          <w:p w:rsidR="00881587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</w:p>
          <w:p w:rsidR="00881587" w:rsidRDefault="00881587" w:rsidP="00116AC5">
            <w:pPr>
              <w:pStyle w:val="ad"/>
              <w:rPr>
                <w:sz w:val="28"/>
                <w:szCs w:val="28"/>
                <w:lang w:val="uk-UA"/>
              </w:rPr>
            </w:pPr>
          </w:p>
          <w:p w:rsidR="00881587" w:rsidRDefault="00881587" w:rsidP="00B76308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A5346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A53467">
              <w:rPr>
                <w:bCs/>
                <w:sz w:val="28"/>
                <w:szCs w:val="28"/>
                <w:lang w:val="uk-UA"/>
              </w:rPr>
              <w:t>4165,5</w:t>
            </w:r>
          </w:p>
          <w:p w:rsidR="00881587" w:rsidRPr="00A53467" w:rsidRDefault="00881587">
            <w:pPr>
              <w:rPr>
                <w:bCs/>
                <w:sz w:val="28"/>
                <w:szCs w:val="28"/>
                <w:lang w:val="uk-UA"/>
              </w:rPr>
            </w:pPr>
          </w:p>
          <w:p w:rsidR="00881587" w:rsidRPr="00A53467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A53467">
              <w:rPr>
                <w:sz w:val="28"/>
                <w:szCs w:val="28"/>
                <w:lang w:val="uk-UA"/>
              </w:rPr>
              <w:t>3366,147</w:t>
            </w:r>
          </w:p>
          <w:p w:rsidR="00881587" w:rsidRPr="00A53467" w:rsidRDefault="00881587">
            <w:pPr>
              <w:rPr>
                <w:sz w:val="28"/>
                <w:szCs w:val="28"/>
                <w:lang w:val="uk-UA"/>
              </w:rPr>
            </w:pPr>
          </w:p>
          <w:p w:rsidR="00881587" w:rsidRPr="00A53467" w:rsidRDefault="008815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81587" w:rsidRPr="00A53467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A53467">
              <w:rPr>
                <w:sz w:val="28"/>
                <w:szCs w:val="28"/>
                <w:lang w:val="uk-UA"/>
              </w:rPr>
              <w:t>2000,0</w:t>
            </w:r>
          </w:p>
          <w:p w:rsidR="00881587" w:rsidRPr="00A53467" w:rsidRDefault="00881587" w:rsidP="00116AC5">
            <w:pPr>
              <w:rPr>
                <w:sz w:val="28"/>
                <w:szCs w:val="28"/>
                <w:lang w:val="uk-UA"/>
              </w:rPr>
            </w:pPr>
          </w:p>
          <w:p w:rsidR="00881587" w:rsidRPr="00A53467" w:rsidRDefault="008815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81587" w:rsidRDefault="00881587" w:rsidP="00B7630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A5346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A53467">
              <w:rPr>
                <w:bCs/>
                <w:sz w:val="28"/>
                <w:szCs w:val="28"/>
                <w:lang w:val="uk-UA"/>
              </w:rPr>
              <w:t>4165,5</w:t>
            </w:r>
          </w:p>
          <w:p w:rsidR="00881587" w:rsidRPr="00A53467" w:rsidRDefault="00881587">
            <w:pPr>
              <w:rPr>
                <w:bCs/>
                <w:sz w:val="28"/>
                <w:szCs w:val="28"/>
                <w:lang w:val="uk-UA"/>
              </w:rPr>
            </w:pPr>
          </w:p>
          <w:p w:rsidR="00881587" w:rsidRPr="00A53467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A53467">
              <w:rPr>
                <w:sz w:val="28"/>
                <w:szCs w:val="28"/>
                <w:lang w:val="uk-UA"/>
              </w:rPr>
              <w:t>3366,147</w:t>
            </w:r>
          </w:p>
          <w:p w:rsidR="00881587" w:rsidRPr="00A53467" w:rsidRDefault="00881587">
            <w:pPr>
              <w:rPr>
                <w:sz w:val="28"/>
                <w:szCs w:val="28"/>
                <w:lang w:val="uk-UA"/>
              </w:rPr>
            </w:pPr>
          </w:p>
          <w:p w:rsidR="00881587" w:rsidRPr="00A53467" w:rsidRDefault="008815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81587" w:rsidRPr="00A53467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A53467">
              <w:rPr>
                <w:sz w:val="28"/>
                <w:szCs w:val="28"/>
                <w:lang w:val="uk-UA"/>
              </w:rPr>
              <w:t>2000,0</w:t>
            </w:r>
          </w:p>
          <w:p w:rsidR="00881587" w:rsidRPr="00A53467" w:rsidRDefault="008815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81587" w:rsidRPr="00A53467" w:rsidRDefault="00881587" w:rsidP="00116AC5">
            <w:pPr>
              <w:rPr>
                <w:sz w:val="28"/>
                <w:szCs w:val="28"/>
                <w:lang w:val="uk-UA"/>
              </w:rPr>
            </w:pPr>
          </w:p>
          <w:p w:rsidR="00881587" w:rsidRDefault="00881587" w:rsidP="00B7630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881587" w:rsidRPr="00DF481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pStyle w:val="ad"/>
              <w:snapToGrid w:val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pStyle w:val="ad"/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2018/21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A5346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A53467">
              <w:rPr>
                <w:bCs/>
                <w:sz w:val="28"/>
                <w:szCs w:val="28"/>
                <w:lang w:val="uk-UA"/>
              </w:rPr>
              <w:t>14831,647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A53467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A53467">
              <w:rPr>
                <w:bCs/>
                <w:sz w:val="28"/>
                <w:szCs w:val="28"/>
                <w:lang w:val="uk-UA"/>
              </w:rPr>
              <w:t>14831,647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F481B">
              <w:rPr>
                <w:bCs/>
                <w:sz w:val="28"/>
                <w:szCs w:val="28"/>
                <w:lang w:val="uk-UA"/>
              </w:rPr>
              <w:t>-</w:t>
            </w:r>
          </w:p>
        </w:tc>
      </w:tr>
    </w:tbl>
    <w:p w:rsidR="00881587" w:rsidRPr="00DF481B" w:rsidRDefault="00881587">
      <w:pPr>
        <w:rPr>
          <w:lang w:val="uk-UA"/>
        </w:rPr>
      </w:pPr>
    </w:p>
    <w:p w:rsidR="00881587" w:rsidRPr="00DF481B" w:rsidRDefault="00881587">
      <w:pPr>
        <w:jc w:val="center"/>
        <w:rPr>
          <w:lang w:val="uk-UA"/>
        </w:rPr>
      </w:pPr>
    </w:p>
    <w:p w:rsidR="00881587" w:rsidRPr="00DF481B" w:rsidRDefault="00881587">
      <w:pPr>
        <w:ind w:hanging="181"/>
        <w:rPr>
          <w:sz w:val="26"/>
          <w:szCs w:val="26"/>
          <w:lang w:val="uk-UA"/>
        </w:rPr>
      </w:pPr>
      <w:r w:rsidRPr="00DF481B">
        <w:rPr>
          <w:sz w:val="26"/>
          <w:szCs w:val="26"/>
          <w:lang w:val="uk-UA"/>
        </w:rPr>
        <w:t>__________</w:t>
      </w:r>
      <w:r>
        <w:rPr>
          <w:sz w:val="26"/>
          <w:szCs w:val="26"/>
          <w:lang w:val="uk-UA"/>
        </w:rPr>
        <w:t>____</w:t>
      </w:r>
    </w:p>
    <w:p w:rsidR="00881587" w:rsidRPr="00DF481B" w:rsidRDefault="00881587">
      <w:pPr>
        <w:ind w:hanging="181"/>
        <w:rPr>
          <w:sz w:val="26"/>
          <w:szCs w:val="26"/>
          <w:lang w:val="uk-UA"/>
        </w:rPr>
      </w:pPr>
    </w:p>
    <w:p w:rsidR="00881587" w:rsidRPr="00DF481B" w:rsidRDefault="00881587">
      <w:pPr>
        <w:ind w:hanging="181"/>
        <w:rPr>
          <w:sz w:val="26"/>
          <w:szCs w:val="26"/>
          <w:lang w:val="uk-UA"/>
        </w:rPr>
      </w:pPr>
    </w:p>
    <w:p w:rsidR="00881587" w:rsidRPr="00DF481B" w:rsidRDefault="00881587">
      <w:pPr>
        <w:ind w:right="-550" w:hanging="181"/>
        <w:rPr>
          <w:sz w:val="28"/>
          <w:szCs w:val="28"/>
          <w:lang w:val="uk-UA"/>
        </w:rPr>
      </w:pPr>
      <w:r w:rsidRPr="00DF481B">
        <w:rPr>
          <w:sz w:val="28"/>
          <w:szCs w:val="28"/>
          <w:lang w:val="uk-UA"/>
        </w:rPr>
        <w:t>Міський голова</w:t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  <w:t xml:space="preserve">                                               Ігор КОЛИХАЄВ</w:t>
      </w:r>
    </w:p>
    <w:p w:rsidR="00881587" w:rsidRPr="00DF481B" w:rsidRDefault="00881587">
      <w:pPr>
        <w:rPr>
          <w:sz w:val="28"/>
          <w:szCs w:val="28"/>
          <w:lang w:val="uk-UA"/>
        </w:rPr>
      </w:pPr>
    </w:p>
    <w:p w:rsidR="00881587" w:rsidRPr="00DF481B" w:rsidRDefault="00881587">
      <w:pPr>
        <w:rPr>
          <w:sz w:val="28"/>
          <w:szCs w:val="28"/>
          <w:lang w:val="uk-UA"/>
        </w:rPr>
      </w:pPr>
    </w:p>
    <w:p w:rsidR="00881587" w:rsidRPr="00DF481B" w:rsidRDefault="00881587">
      <w:pPr>
        <w:rPr>
          <w:lang w:val="uk-UA"/>
        </w:rPr>
      </w:pPr>
    </w:p>
    <w:p w:rsidR="00881587" w:rsidRPr="00DF481B" w:rsidRDefault="00881587">
      <w:pPr>
        <w:rPr>
          <w:lang w:val="uk-UA"/>
        </w:rPr>
      </w:pPr>
    </w:p>
    <w:p w:rsidR="00881587" w:rsidRPr="00DF481B" w:rsidRDefault="00881587">
      <w:pPr>
        <w:rPr>
          <w:lang w:val="uk-UA"/>
        </w:rPr>
      </w:pPr>
    </w:p>
    <w:p w:rsidR="00881587" w:rsidRPr="00DF481B" w:rsidRDefault="00881587">
      <w:pPr>
        <w:rPr>
          <w:lang w:val="uk-UA"/>
        </w:rPr>
      </w:pPr>
    </w:p>
    <w:p w:rsidR="00881587" w:rsidRPr="00DF481B" w:rsidRDefault="00881587">
      <w:pPr>
        <w:rPr>
          <w:lang w:val="uk-UA"/>
        </w:rPr>
      </w:pPr>
    </w:p>
    <w:p w:rsidR="00881587" w:rsidRPr="00DF481B" w:rsidRDefault="00881587">
      <w:pPr>
        <w:rPr>
          <w:lang w:val="uk-UA"/>
        </w:rPr>
      </w:pPr>
    </w:p>
    <w:p w:rsidR="00881587" w:rsidRPr="00DF481B" w:rsidRDefault="00881587">
      <w:pPr>
        <w:rPr>
          <w:lang w:val="uk-UA"/>
        </w:rPr>
      </w:pPr>
    </w:p>
    <w:p w:rsidR="00881587" w:rsidRPr="00DF481B" w:rsidRDefault="00881587">
      <w:pPr>
        <w:rPr>
          <w:lang w:val="uk-UA"/>
        </w:rPr>
      </w:pPr>
    </w:p>
    <w:p w:rsidR="00881587" w:rsidRPr="00DF481B" w:rsidRDefault="00881587">
      <w:pPr>
        <w:rPr>
          <w:lang w:val="uk-UA"/>
        </w:rPr>
      </w:pPr>
    </w:p>
    <w:p w:rsidR="00881587" w:rsidRPr="00DF481B" w:rsidRDefault="00881587">
      <w:pPr>
        <w:rPr>
          <w:lang w:val="uk-UA"/>
        </w:rPr>
      </w:pPr>
    </w:p>
    <w:p w:rsidR="00881587" w:rsidRPr="00DF481B" w:rsidRDefault="00881587">
      <w:pPr>
        <w:rPr>
          <w:lang w:val="uk-UA"/>
        </w:rPr>
      </w:pPr>
    </w:p>
    <w:p w:rsidR="00881587" w:rsidRPr="00DF481B" w:rsidRDefault="00881587">
      <w:pPr>
        <w:rPr>
          <w:lang w:val="uk-UA"/>
        </w:rPr>
      </w:pPr>
    </w:p>
    <w:p w:rsidR="00881587" w:rsidRPr="00DF481B" w:rsidRDefault="00881587">
      <w:pPr>
        <w:rPr>
          <w:lang w:val="uk-UA"/>
        </w:rPr>
      </w:pPr>
    </w:p>
    <w:p w:rsidR="00881587" w:rsidRPr="00DF481B" w:rsidRDefault="00881587">
      <w:pPr>
        <w:rPr>
          <w:lang w:val="uk-UA"/>
        </w:rPr>
      </w:pPr>
    </w:p>
    <w:p w:rsidR="00881587" w:rsidRPr="00DF481B" w:rsidRDefault="00881587">
      <w:pPr>
        <w:rPr>
          <w:lang w:val="uk-UA"/>
        </w:rPr>
      </w:pPr>
    </w:p>
    <w:p w:rsidR="00881587" w:rsidRPr="00DF481B" w:rsidRDefault="00881587">
      <w:pPr>
        <w:rPr>
          <w:lang w:val="uk-UA"/>
        </w:rPr>
      </w:pPr>
    </w:p>
    <w:p w:rsidR="00881587" w:rsidRPr="00DF481B" w:rsidRDefault="00881587">
      <w:pPr>
        <w:tabs>
          <w:tab w:val="left" w:pos="9900"/>
          <w:tab w:val="left" w:pos="12720"/>
        </w:tabs>
        <w:ind w:left="3540"/>
        <w:rPr>
          <w:sz w:val="28"/>
          <w:szCs w:val="28"/>
          <w:lang w:val="uk-UA"/>
        </w:rPr>
      </w:pPr>
      <w:r w:rsidRPr="00DF481B"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</w:t>
      </w:r>
      <w:r w:rsidRPr="00DF481B">
        <w:rPr>
          <w:sz w:val="28"/>
          <w:szCs w:val="28"/>
          <w:lang w:val="uk-UA"/>
        </w:rPr>
        <w:t>Додаток 5</w:t>
      </w:r>
    </w:p>
    <w:p w:rsidR="00881587" w:rsidRDefault="00881587" w:rsidP="00E4759B">
      <w:pPr>
        <w:tabs>
          <w:tab w:val="left" w:pos="9900"/>
          <w:tab w:val="left" w:pos="12720"/>
        </w:tabs>
        <w:ind w:left="3540"/>
        <w:rPr>
          <w:sz w:val="28"/>
          <w:szCs w:val="28"/>
          <w:lang w:val="uk-UA"/>
        </w:rPr>
      </w:pPr>
      <w:r w:rsidRPr="00DF481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</w:t>
      </w:r>
      <w:r w:rsidRPr="00DF481B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Міської програми розвитку</w:t>
      </w:r>
    </w:p>
    <w:p w:rsidR="00881587" w:rsidRDefault="00881587" w:rsidP="00E4759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електротранспорту в м. Херсоні </w:t>
      </w:r>
    </w:p>
    <w:p w:rsidR="00881587" w:rsidRPr="00DF481B" w:rsidRDefault="00881587" w:rsidP="00E4759B">
      <w:pPr>
        <w:tabs>
          <w:tab w:val="left" w:pos="11320"/>
          <w:tab w:val="right" w:pos="1513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2018-2032 роки</w:t>
      </w:r>
    </w:p>
    <w:p w:rsidR="00881587" w:rsidRDefault="00881587" w:rsidP="00E4759B">
      <w:pPr>
        <w:jc w:val="center"/>
        <w:rPr>
          <w:bCs/>
          <w:sz w:val="28"/>
          <w:szCs w:val="28"/>
          <w:lang w:val="uk-UA"/>
        </w:rPr>
      </w:pPr>
      <w:r w:rsidRPr="00E4759B">
        <w:rPr>
          <w:bCs/>
          <w:sz w:val="28"/>
          <w:szCs w:val="28"/>
          <w:lang w:val="uk-UA"/>
        </w:rPr>
        <w:t>Заходи із забезпечення беззбиткового функціонування міського електротранспорту</w:t>
      </w:r>
    </w:p>
    <w:p w:rsidR="00881587" w:rsidRPr="00E4759B" w:rsidRDefault="00881587" w:rsidP="00E4759B">
      <w:pPr>
        <w:jc w:val="center"/>
        <w:rPr>
          <w:sz w:val="28"/>
          <w:szCs w:val="28"/>
          <w:lang w:val="uk-UA"/>
        </w:rPr>
      </w:pPr>
      <w:r w:rsidRPr="00DF481B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Міської програми розвитку електротранспорту в м. Херсоні на 2018-2032 роки</w:t>
      </w:r>
    </w:p>
    <w:tbl>
      <w:tblPr>
        <w:tblW w:w="15168" w:type="dxa"/>
        <w:tblInd w:w="-118" w:type="dxa"/>
        <w:tblLayout w:type="fixed"/>
        <w:tblLook w:val="00A0" w:firstRow="1" w:lastRow="0" w:firstColumn="1" w:lastColumn="0" w:noHBand="0" w:noVBand="0"/>
      </w:tblPr>
      <w:tblGrid>
        <w:gridCol w:w="4408"/>
        <w:gridCol w:w="3925"/>
        <w:gridCol w:w="1627"/>
        <w:gridCol w:w="1615"/>
        <w:gridCol w:w="1668"/>
        <w:gridCol w:w="1925"/>
      </w:tblGrid>
      <w:tr w:rsidR="00881587" w:rsidRPr="002357FC" w:rsidTr="008A5305">
        <w:tc>
          <w:tcPr>
            <w:tcW w:w="4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3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Строки виконання</w:t>
            </w:r>
          </w:p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(рік)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 xml:space="preserve">Загальний обсяг </w:t>
            </w:r>
            <w:r w:rsidRPr="00DF481B">
              <w:rPr>
                <w:sz w:val="28"/>
                <w:szCs w:val="28"/>
                <w:lang w:val="uk-UA"/>
              </w:rPr>
              <w:br/>
              <w:t>(тис. грн)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Орієнтовні обсяги фінансування (тис. грн)</w:t>
            </w:r>
          </w:p>
        </w:tc>
      </w:tr>
      <w:tr w:rsidR="00881587" w:rsidRPr="00DF481B" w:rsidTr="008A5305">
        <w:tc>
          <w:tcPr>
            <w:tcW w:w="4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Б</w:t>
            </w:r>
            <w:r w:rsidRPr="00DF481B">
              <w:rPr>
                <w:bCs/>
                <w:sz w:val="28"/>
                <w:szCs w:val="28"/>
                <w:lang w:val="uk-UA"/>
              </w:rPr>
              <w:t>юджет</w:t>
            </w:r>
            <w:r>
              <w:rPr>
                <w:bCs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територіаль-ної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Кошти підприємства</w:t>
            </w:r>
          </w:p>
        </w:tc>
      </w:tr>
      <w:tr w:rsidR="00881587" w:rsidRPr="00DF481B" w:rsidTr="008A5305"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6</w:t>
            </w:r>
          </w:p>
        </w:tc>
      </w:tr>
      <w:tr w:rsidR="00881587" w:rsidRPr="00DF481B" w:rsidTr="008A5305"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Default="00881587">
            <w:pPr>
              <w:jc w:val="both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1.Цільова фінансова підтримка підприємства на погашення боргу із єдиного соціального внеску (штрафи, пеня) перед Головним управлінням Державної податкової служби (далі – ГУ ДПС) у Херсонській області та                м. Севастополі</w:t>
            </w:r>
          </w:p>
          <w:p w:rsidR="00881587" w:rsidRDefault="0088158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81587" w:rsidRDefault="0088158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81587" w:rsidRPr="00DF481B" w:rsidRDefault="00881587">
            <w:pPr>
              <w:jc w:val="both"/>
              <w:rPr>
                <w:lang w:val="uk-UA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both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Херсонська міська рада,</w:t>
            </w:r>
          </w:p>
          <w:p w:rsidR="00881587" w:rsidRPr="00DF481B" w:rsidRDefault="00881587">
            <w:pPr>
              <w:jc w:val="both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управління транспортної, дорожньої інфраструктури і зв’язку міської ради,</w:t>
            </w:r>
          </w:p>
          <w:p w:rsidR="00881587" w:rsidRDefault="00881587">
            <w:pPr>
              <w:jc w:val="both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міське комунальне підприємство (МКП) «</w:t>
            </w:r>
            <w:proofErr w:type="spellStart"/>
            <w:r w:rsidRPr="00DF481B">
              <w:rPr>
                <w:sz w:val="28"/>
                <w:szCs w:val="28"/>
                <w:lang w:val="uk-UA"/>
              </w:rPr>
              <w:t>Херсонелектротранс</w:t>
            </w:r>
            <w:proofErr w:type="spellEnd"/>
            <w:r w:rsidRPr="00DF481B">
              <w:rPr>
                <w:sz w:val="28"/>
                <w:szCs w:val="28"/>
                <w:lang w:val="uk-UA"/>
              </w:rPr>
              <w:t>»</w:t>
            </w:r>
          </w:p>
          <w:p w:rsidR="00881587" w:rsidRPr="00DF481B" w:rsidRDefault="0088158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2018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2644,579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2644,579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-</w:t>
            </w:r>
          </w:p>
        </w:tc>
      </w:tr>
      <w:tr w:rsidR="00881587" w:rsidRPr="00DF481B" w:rsidTr="00451EC8">
        <w:trPr>
          <w:trHeight w:val="2749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both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2.Цільова фінансова підтримка підприємства на погашення боргу із ПДФО перед ДПС України ГУ ДПС у Херсонській області та                           м. Севастополі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both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Херсонська міська рада,</w:t>
            </w:r>
          </w:p>
          <w:p w:rsidR="00881587" w:rsidRPr="00DF481B" w:rsidRDefault="00881587">
            <w:pPr>
              <w:jc w:val="both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управління транспортної, дорожньої інфраструктури і зв’язку міської ради,</w:t>
            </w:r>
          </w:p>
          <w:p w:rsidR="00881587" w:rsidRPr="00DF481B" w:rsidRDefault="00881587">
            <w:pPr>
              <w:jc w:val="both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МКП «</w:t>
            </w:r>
            <w:proofErr w:type="spellStart"/>
            <w:r w:rsidRPr="00DF481B">
              <w:rPr>
                <w:sz w:val="28"/>
                <w:szCs w:val="28"/>
                <w:lang w:val="uk-UA"/>
              </w:rPr>
              <w:t>Херсонелектротранс</w:t>
            </w:r>
            <w:proofErr w:type="spellEnd"/>
            <w:r w:rsidRPr="00DF481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2020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4173,805</w:t>
            </w:r>
          </w:p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4173,805</w:t>
            </w:r>
          </w:p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881587" w:rsidRPr="00DF481B" w:rsidRDefault="00881587" w:rsidP="004A0D6C">
      <w:pPr>
        <w:jc w:val="right"/>
        <w:rPr>
          <w:sz w:val="28"/>
          <w:szCs w:val="28"/>
          <w:lang w:val="uk-UA"/>
        </w:rPr>
      </w:pPr>
      <w:bookmarkStart w:id="0" w:name="_GoBack"/>
      <w:bookmarkEnd w:id="0"/>
    </w:p>
    <w:p w:rsidR="00881587" w:rsidRPr="00DF481B" w:rsidRDefault="00881587" w:rsidP="00A752A7">
      <w:pPr>
        <w:jc w:val="center"/>
        <w:rPr>
          <w:sz w:val="28"/>
          <w:szCs w:val="28"/>
          <w:lang w:val="uk-UA"/>
        </w:rPr>
      </w:pPr>
      <w:r w:rsidRPr="00DF481B">
        <w:rPr>
          <w:sz w:val="28"/>
          <w:szCs w:val="28"/>
          <w:lang w:val="uk-UA"/>
        </w:rPr>
        <w:t xml:space="preserve">                2 </w:t>
      </w:r>
    </w:p>
    <w:p w:rsidR="00881587" w:rsidRPr="00DF481B" w:rsidRDefault="00881587" w:rsidP="00A752A7">
      <w:pPr>
        <w:jc w:val="right"/>
        <w:rPr>
          <w:sz w:val="28"/>
          <w:szCs w:val="28"/>
          <w:lang w:val="uk-UA"/>
        </w:rPr>
      </w:pPr>
      <w:r w:rsidRPr="00DF481B">
        <w:rPr>
          <w:szCs w:val="24"/>
          <w:lang w:val="uk-UA"/>
        </w:rPr>
        <w:t>Продовження додатка 5</w:t>
      </w:r>
    </w:p>
    <w:tbl>
      <w:tblPr>
        <w:tblW w:w="15175" w:type="dxa"/>
        <w:tblInd w:w="-118" w:type="dxa"/>
        <w:tblLayout w:type="fixed"/>
        <w:tblLook w:val="00A0" w:firstRow="1" w:lastRow="0" w:firstColumn="1" w:lastColumn="0" w:noHBand="0" w:noVBand="0"/>
      </w:tblPr>
      <w:tblGrid>
        <w:gridCol w:w="4408"/>
        <w:gridCol w:w="3925"/>
        <w:gridCol w:w="1627"/>
        <w:gridCol w:w="6"/>
        <w:gridCol w:w="1609"/>
        <w:gridCol w:w="1668"/>
        <w:gridCol w:w="1925"/>
        <w:gridCol w:w="7"/>
      </w:tblGrid>
      <w:tr w:rsidR="00881587" w:rsidRPr="00DF481B" w:rsidTr="00B76308">
        <w:trPr>
          <w:gridAfter w:val="1"/>
          <w:wAfter w:w="7" w:type="dxa"/>
          <w:trHeight w:val="334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87" w:rsidRPr="00B76308" w:rsidRDefault="00881587" w:rsidP="00B763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87" w:rsidRPr="00DF481B" w:rsidRDefault="008815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881587" w:rsidRPr="00DF481B" w:rsidTr="008A5305">
        <w:trPr>
          <w:gridAfter w:val="1"/>
          <w:wAfter w:w="7" w:type="dxa"/>
          <w:trHeight w:val="4160"/>
        </w:trPr>
        <w:tc>
          <w:tcPr>
            <w:tcW w:w="4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87" w:rsidRPr="00DF481B" w:rsidRDefault="00881587" w:rsidP="004A0D6C">
            <w:pPr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 xml:space="preserve">3.Фінансова підтримка підприємства: </w:t>
            </w:r>
          </w:p>
          <w:p w:rsidR="00881587" w:rsidRPr="00DF481B" w:rsidRDefault="00881587">
            <w:pPr>
              <w:jc w:val="both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- на оплату електричної енергії;</w:t>
            </w:r>
          </w:p>
          <w:p w:rsidR="00881587" w:rsidRPr="00DF481B" w:rsidRDefault="00881587">
            <w:pPr>
              <w:jc w:val="both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- на заробітну плату із нарахуванням;</w:t>
            </w:r>
          </w:p>
          <w:p w:rsidR="00881587" w:rsidRPr="008A5305" w:rsidRDefault="00881587">
            <w:pPr>
              <w:jc w:val="both"/>
              <w:rPr>
                <w:sz w:val="28"/>
                <w:szCs w:val="28"/>
              </w:rPr>
            </w:pPr>
            <w:r w:rsidRPr="00DF481B">
              <w:rPr>
                <w:sz w:val="28"/>
                <w:szCs w:val="28"/>
                <w:lang w:val="uk-UA"/>
              </w:rPr>
              <w:t xml:space="preserve">- на оплату банку ЄБРР комісії за оцінку інвестиційного </w:t>
            </w:r>
            <w:proofErr w:type="spellStart"/>
            <w:r w:rsidRPr="00DF481B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Pr="00DF481B">
              <w:rPr>
                <w:sz w:val="28"/>
                <w:szCs w:val="28"/>
                <w:lang w:val="uk-UA"/>
              </w:rPr>
              <w:t xml:space="preserve"> «Поліпшення інфраструктур</w:t>
            </w:r>
            <w:r>
              <w:rPr>
                <w:sz w:val="28"/>
                <w:szCs w:val="28"/>
                <w:lang w:val="uk-UA"/>
              </w:rPr>
              <w:t>и громадського транспорту міста</w:t>
            </w:r>
          </w:p>
          <w:p w:rsidR="00881587" w:rsidRPr="00DF481B" w:rsidRDefault="00881587">
            <w:pPr>
              <w:jc w:val="both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Херсона шляхом закупівлі нових тролейбусів та супутнього ремонтного обладнання, ремонту та модернізації тролейбусної контактної мережі»;</w:t>
            </w:r>
          </w:p>
          <w:p w:rsidR="00881587" w:rsidRPr="00DF481B" w:rsidRDefault="00881587">
            <w:pPr>
              <w:jc w:val="both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- на оплату електричної енергії;</w:t>
            </w:r>
          </w:p>
          <w:p w:rsidR="00881587" w:rsidRDefault="00881587" w:rsidP="00676693">
            <w:pPr>
              <w:jc w:val="both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- на заробітну плату із нарахуванням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87" w:rsidRPr="00DF481B" w:rsidRDefault="00881587">
            <w:pPr>
              <w:jc w:val="both"/>
              <w:rPr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Херсонська міська рада, управління транспортної, дорожньої інфраструктури і зв’язку міської ради,</w:t>
            </w:r>
          </w:p>
          <w:p w:rsidR="00881587" w:rsidRPr="00DF481B" w:rsidRDefault="00881587">
            <w:pPr>
              <w:jc w:val="both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МКП «</w:t>
            </w:r>
            <w:proofErr w:type="spellStart"/>
            <w:r w:rsidRPr="00DF481B">
              <w:rPr>
                <w:sz w:val="28"/>
                <w:szCs w:val="28"/>
                <w:lang w:val="uk-UA"/>
              </w:rPr>
              <w:t>Херсонелектротранс</w:t>
            </w:r>
            <w:proofErr w:type="spellEnd"/>
            <w:r w:rsidRPr="00DF481B">
              <w:rPr>
                <w:sz w:val="28"/>
                <w:szCs w:val="28"/>
                <w:lang w:val="uk-UA"/>
              </w:rPr>
              <w:t>»</w:t>
            </w:r>
          </w:p>
          <w:p w:rsidR="00881587" w:rsidRPr="00DF481B" w:rsidRDefault="0088158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81587" w:rsidRPr="00DF481B" w:rsidRDefault="0088158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81587" w:rsidRPr="00DF481B" w:rsidRDefault="0088158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81587" w:rsidRPr="00DF481B" w:rsidRDefault="0088158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81587" w:rsidRPr="00DF481B" w:rsidRDefault="0088158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81587" w:rsidRPr="00DF481B" w:rsidRDefault="0088158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81587" w:rsidRPr="00DF481B" w:rsidRDefault="0088158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81587" w:rsidRDefault="00881587" w:rsidP="00B7630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2020</w:t>
            </w:r>
          </w:p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81587" w:rsidRDefault="00881587" w:rsidP="00B7630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68368,795</w:t>
            </w:r>
          </w:p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19262,600</w:t>
            </w:r>
          </w:p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47880,000</w:t>
            </w:r>
          </w:p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1226,195</w:t>
            </w:r>
          </w:p>
          <w:p w:rsidR="00881587" w:rsidRDefault="00881587" w:rsidP="00B7630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68368,795</w:t>
            </w:r>
          </w:p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19262,600</w:t>
            </w:r>
          </w:p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47880,000</w:t>
            </w:r>
          </w:p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81587" w:rsidRDefault="00881587" w:rsidP="00B76308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1226,195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-</w:t>
            </w:r>
          </w:p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-</w:t>
            </w:r>
          </w:p>
          <w:p w:rsidR="00881587" w:rsidRDefault="00881587" w:rsidP="00B76308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-</w:t>
            </w:r>
          </w:p>
        </w:tc>
      </w:tr>
      <w:tr w:rsidR="00881587" w:rsidRPr="00DF481B" w:rsidTr="00676693">
        <w:trPr>
          <w:trHeight w:val="1600"/>
        </w:trPr>
        <w:tc>
          <w:tcPr>
            <w:tcW w:w="4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587" w:rsidRPr="00DF481B" w:rsidRDefault="0088158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87" w:rsidRPr="00DF481B" w:rsidRDefault="0088158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87" w:rsidRPr="00DF481B" w:rsidRDefault="00881587">
            <w:pPr>
              <w:rPr>
                <w:sz w:val="28"/>
                <w:szCs w:val="28"/>
                <w:lang w:val="uk-UA"/>
              </w:rPr>
            </w:pPr>
          </w:p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87" w:rsidRPr="00DF481B" w:rsidRDefault="0088158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21837,0</w:t>
            </w:r>
          </w:p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53670,0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87" w:rsidRPr="00DF481B" w:rsidRDefault="0088158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21837,0</w:t>
            </w:r>
          </w:p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53670,0</w:t>
            </w:r>
          </w:p>
        </w:tc>
        <w:tc>
          <w:tcPr>
            <w:tcW w:w="19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87" w:rsidRPr="00DF481B" w:rsidRDefault="0088158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81587" w:rsidRPr="00DF481B" w:rsidTr="004A0D6C">
        <w:trPr>
          <w:trHeight w:val="373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both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8A5305" w:rsidRDefault="008815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2018/2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150694,179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150694,179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7" w:rsidRPr="00DF481B" w:rsidRDefault="00881587">
            <w:pPr>
              <w:jc w:val="center"/>
              <w:rPr>
                <w:sz w:val="28"/>
                <w:szCs w:val="28"/>
                <w:lang w:val="uk-UA"/>
              </w:rPr>
            </w:pPr>
            <w:r w:rsidRPr="00DF481B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881587" w:rsidRPr="00DF481B" w:rsidRDefault="00881587">
      <w:pPr>
        <w:jc w:val="center"/>
        <w:rPr>
          <w:sz w:val="28"/>
          <w:szCs w:val="28"/>
          <w:lang w:val="uk-UA"/>
        </w:rPr>
      </w:pPr>
      <w:r w:rsidRPr="00DF481B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</w:t>
      </w:r>
    </w:p>
    <w:p w:rsidR="00881587" w:rsidRPr="00DF481B" w:rsidRDefault="00881587">
      <w:pPr>
        <w:jc w:val="both"/>
        <w:rPr>
          <w:sz w:val="28"/>
          <w:szCs w:val="28"/>
          <w:lang w:val="uk-UA"/>
        </w:rPr>
      </w:pPr>
      <w:r w:rsidRPr="00DF481B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>__</w:t>
      </w:r>
    </w:p>
    <w:p w:rsidR="00881587" w:rsidRPr="00DF481B" w:rsidRDefault="00881587">
      <w:pPr>
        <w:jc w:val="both"/>
        <w:rPr>
          <w:sz w:val="28"/>
          <w:szCs w:val="28"/>
          <w:lang w:val="uk-UA"/>
        </w:rPr>
      </w:pPr>
    </w:p>
    <w:p w:rsidR="00881587" w:rsidRPr="00DF481B" w:rsidRDefault="00881587">
      <w:pPr>
        <w:jc w:val="both"/>
        <w:rPr>
          <w:sz w:val="28"/>
          <w:szCs w:val="28"/>
          <w:lang w:val="uk-UA"/>
        </w:rPr>
      </w:pPr>
    </w:p>
    <w:p w:rsidR="00881587" w:rsidRDefault="00881587">
      <w:pPr>
        <w:jc w:val="both"/>
        <w:rPr>
          <w:sz w:val="28"/>
          <w:szCs w:val="28"/>
          <w:lang w:val="uk-UA"/>
        </w:rPr>
      </w:pPr>
      <w:r w:rsidRPr="00DF481B">
        <w:rPr>
          <w:sz w:val="28"/>
          <w:szCs w:val="28"/>
          <w:lang w:val="uk-UA"/>
        </w:rPr>
        <w:t>Міський голова</w:t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</w:r>
      <w:r w:rsidRPr="00DF481B">
        <w:rPr>
          <w:sz w:val="28"/>
          <w:szCs w:val="28"/>
          <w:lang w:val="uk-UA"/>
        </w:rPr>
        <w:tab/>
        <w:t xml:space="preserve">                                 Ігор КОЛИХАЄВ</w:t>
      </w:r>
    </w:p>
    <w:p w:rsidR="00881587" w:rsidRPr="00DF481B" w:rsidRDefault="00881587" w:rsidP="00A26720">
      <w:pPr>
        <w:rPr>
          <w:sz w:val="28"/>
          <w:szCs w:val="28"/>
          <w:lang w:val="uk-UA"/>
        </w:rPr>
      </w:pPr>
    </w:p>
    <w:p w:rsidR="00881587" w:rsidRPr="00DF481B" w:rsidRDefault="00881587">
      <w:pPr>
        <w:jc w:val="both"/>
        <w:rPr>
          <w:sz w:val="28"/>
          <w:szCs w:val="28"/>
          <w:lang w:val="uk-UA"/>
        </w:rPr>
      </w:pPr>
    </w:p>
    <w:p w:rsidR="00881587" w:rsidRPr="00DF481B" w:rsidRDefault="00881587">
      <w:pPr>
        <w:jc w:val="both"/>
        <w:rPr>
          <w:sz w:val="28"/>
          <w:szCs w:val="28"/>
          <w:lang w:val="uk-UA"/>
        </w:rPr>
      </w:pPr>
    </w:p>
    <w:p w:rsidR="00881587" w:rsidRPr="00DF481B" w:rsidRDefault="00881587">
      <w:pPr>
        <w:rPr>
          <w:lang w:val="uk-UA"/>
        </w:rPr>
        <w:sectPr w:rsidR="00881587" w:rsidRPr="00DF481B" w:rsidSect="00B76308">
          <w:pgSz w:w="16838" w:h="11906" w:orient="landscape"/>
          <w:pgMar w:top="289" w:right="567" w:bottom="284" w:left="1134" w:header="0" w:footer="0" w:gutter="0"/>
          <w:cols w:space="720"/>
          <w:formProt w:val="0"/>
          <w:docGrid w:linePitch="360"/>
        </w:sectPr>
      </w:pPr>
    </w:p>
    <w:p w:rsidR="00881587" w:rsidRPr="00DF481B" w:rsidRDefault="00881587" w:rsidP="00A26720">
      <w:pPr>
        <w:jc w:val="center"/>
        <w:rPr>
          <w:b/>
          <w:sz w:val="28"/>
          <w:szCs w:val="28"/>
          <w:lang w:val="uk-UA"/>
        </w:rPr>
      </w:pPr>
      <w:r w:rsidRPr="00DF481B">
        <w:rPr>
          <w:b/>
          <w:sz w:val="28"/>
          <w:szCs w:val="28"/>
          <w:lang w:val="uk-UA"/>
        </w:rPr>
        <w:lastRenderedPageBreak/>
        <w:t>Пояснювальна записка</w:t>
      </w:r>
    </w:p>
    <w:p w:rsidR="00881587" w:rsidRPr="00DF481B" w:rsidRDefault="00881587">
      <w:pPr>
        <w:jc w:val="center"/>
        <w:rPr>
          <w:b/>
          <w:sz w:val="28"/>
          <w:szCs w:val="28"/>
          <w:lang w:val="uk-UA"/>
        </w:rPr>
      </w:pPr>
      <w:r w:rsidRPr="00DF481B">
        <w:rPr>
          <w:b/>
          <w:sz w:val="28"/>
          <w:szCs w:val="28"/>
          <w:lang w:val="uk-UA"/>
        </w:rPr>
        <w:t xml:space="preserve">до </w:t>
      </w:r>
      <w:proofErr w:type="spellStart"/>
      <w:r w:rsidRPr="00DF481B">
        <w:rPr>
          <w:b/>
          <w:sz w:val="28"/>
          <w:szCs w:val="28"/>
          <w:lang w:val="uk-UA"/>
        </w:rPr>
        <w:t>проєкту</w:t>
      </w:r>
      <w:proofErr w:type="spellEnd"/>
      <w:r w:rsidRPr="00DF481B">
        <w:rPr>
          <w:b/>
          <w:sz w:val="28"/>
          <w:szCs w:val="28"/>
          <w:lang w:val="uk-UA"/>
        </w:rPr>
        <w:t xml:space="preserve"> рішення міської ради </w:t>
      </w:r>
    </w:p>
    <w:p w:rsidR="00881587" w:rsidRPr="00DF481B" w:rsidRDefault="00881587">
      <w:pPr>
        <w:jc w:val="center"/>
        <w:rPr>
          <w:b/>
          <w:sz w:val="28"/>
          <w:szCs w:val="28"/>
          <w:lang w:val="uk-UA"/>
        </w:rPr>
      </w:pPr>
      <w:r w:rsidRPr="00DF481B">
        <w:rPr>
          <w:b/>
          <w:sz w:val="28"/>
          <w:szCs w:val="28"/>
          <w:lang w:val="uk-UA"/>
        </w:rPr>
        <w:t>«Про внесення змін  до Міської програми розвитку електротранспорту в                    м. Херсоні на 2018-2032 роки, затвердженої рішенням міської ради від 22.12.2017 № 1109» (зі змінами)</w:t>
      </w:r>
    </w:p>
    <w:p w:rsidR="00881587" w:rsidRPr="00DF481B" w:rsidRDefault="00881587">
      <w:pPr>
        <w:rPr>
          <w:b/>
          <w:sz w:val="28"/>
          <w:szCs w:val="28"/>
          <w:lang w:val="uk-UA"/>
        </w:rPr>
      </w:pPr>
    </w:p>
    <w:p w:rsidR="00881587" w:rsidRPr="002F1646" w:rsidRDefault="00881587" w:rsidP="002F1646">
      <w:pPr>
        <w:ind w:firstLine="709"/>
        <w:jc w:val="both"/>
        <w:rPr>
          <w:sz w:val="28"/>
          <w:szCs w:val="28"/>
        </w:rPr>
      </w:pPr>
      <w:r w:rsidRPr="002F1646">
        <w:rPr>
          <w:sz w:val="28"/>
          <w:szCs w:val="28"/>
        </w:rPr>
        <w:t xml:space="preserve">В </w:t>
      </w:r>
      <w:proofErr w:type="spellStart"/>
      <w:r w:rsidRPr="002F1646">
        <w:rPr>
          <w:sz w:val="28"/>
          <w:szCs w:val="28"/>
        </w:rPr>
        <w:t>місті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Херсоні</w:t>
      </w:r>
      <w:proofErr w:type="spellEnd"/>
      <w:r w:rsidRPr="002F1646">
        <w:rPr>
          <w:sz w:val="28"/>
          <w:szCs w:val="28"/>
        </w:rPr>
        <w:t xml:space="preserve"> МКП «</w:t>
      </w:r>
      <w:proofErr w:type="spellStart"/>
      <w:r w:rsidRPr="002F1646">
        <w:rPr>
          <w:sz w:val="28"/>
          <w:szCs w:val="28"/>
        </w:rPr>
        <w:t>Херсонелектротранс</w:t>
      </w:r>
      <w:proofErr w:type="spellEnd"/>
      <w:r w:rsidRPr="002F1646">
        <w:rPr>
          <w:sz w:val="28"/>
          <w:szCs w:val="28"/>
        </w:rPr>
        <w:t xml:space="preserve">» </w:t>
      </w:r>
      <w:proofErr w:type="spellStart"/>
      <w:r w:rsidRPr="002F1646">
        <w:rPr>
          <w:sz w:val="28"/>
          <w:szCs w:val="28"/>
        </w:rPr>
        <w:t>щоденно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виконує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перевезення</w:t>
      </w:r>
      <w:proofErr w:type="spellEnd"/>
      <w:r w:rsidRPr="002F1646">
        <w:rPr>
          <w:sz w:val="28"/>
          <w:szCs w:val="28"/>
        </w:rPr>
        <w:t xml:space="preserve"> 40 </w:t>
      </w:r>
      <w:proofErr w:type="spellStart"/>
      <w:r w:rsidRPr="002F1646">
        <w:rPr>
          <w:sz w:val="28"/>
          <w:szCs w:val="28"/>
        </w:rPr>
        <w:t>тролейбусами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більше</w:t>
      </w:r>
      <w:proofErr w:type="spellEnd"/>
      <w:r w:rsidRPr="002F1646">
        <w:rPr>
          <w:sz w:val="28"/>
          <w:szCs w:val="28"/>
        </w:rPr>
        <w:t xml:space="preserve"> 80 тис. </w:t>
      </w:r>
      <w:proofErr w:type="spellStart"/>
      <w:r w:rsidRPr="002F1646">
        <w:rPr>
          <w:sz w:val="28"/>
          <w:szCs w:val="28"/>
        </w:rPr>
        <w:t>громадян</w:t>
      </w:r>
      <w:proofErr w:type="spellEnd"/>
      <w:r w:rsidRPr="002F1646">
        <w:rPr>
          <w:sz w:val="28"/>
          <w:szCs w:val="28"/>
        </w:rPr>
        <w:t>.</w:t>
      </w:r>
    </w:p>
    <w:p w:rsidR="00881587" w:rsidRPr="002F1646" w:rsidRDefault="00881587" w:rsidP="002F1646">
      <w:pPr>
        <w:pStyle w:val="ac"/>
        <w:ind w:left="0" w:firstLine="690"/>
        <w:jc w:val="both"/>
      </w:pPr>
      <w:proofErr w:type="spellStart"/>
      <w:r w:rsidRPr="002F1646">
        <w:t>Основними</w:t>
      </w:r>
      <w:proofErr w:type="spellEnd"/>
      <w:r w:rsidRPr="002F1646">
        <w:t xml:space="preserve"> </w:t>
      </w:r>
      <w:proofErr w:type="spellStart"/>
      <w:r w:rsidRPr="002F1646">
        <w:t>джерелами</w:t>
      </w:r>
      <w:proofErr w:type="spellEnd"/>
      <w:r w:rsidRPr="002F1646">
        <w:t xml:space="preserve"> </w:t>
      </w:r>
      <w:proofErr w:type="spellStart"/>
      <w:r w:rsidRPr="002F1646">
        <w:t>доходів</w:t>
      </w:r>
      <w:proofErr w:type="spellEnd"/>
      <w:r w:rsidRPr="002F1646">
        <w:t xml:space="preserve"> в 2020 </w:t>
      </w:r>
      <w:proofErr w:type="spellStart"/>
      <w:r w:rsidRPr="002F1646">
        <w:t>році</w:t>
      </w:r>
      <w:proofErr w:type="spellEnd"/>
      <w:r w:rsidRPr="002F1646">
        <w:t xml:space="preserve"> </w:t>
      </w:r>
      <w:proofErr w:type="spellStart"/>
      <w:r w:rsidRPr="002F1646">
        <w:t>були</w:t>
      </w:r>
      <w:proofErr w:type="spellEnd"/>
      <w:r w:rsidRPr="002F1646">
        <w:t xml:space="preserve"> доходи </w:t>
      </w:r>
      <w:proofErr w:type="spellStart"/>
      <w:r w:rsidRPr="002F1646">
        <w:t>від</w:t>
      </w:r>
      <w:proofErr w:type="spellEnd"/>
      <w:r w:rsidRPr="002F1646">
        <w:t xml:space="preserve"> </w:t>
      </w:r>
      <w:proofErr w:type="spellStart"/>
      <w:r w:rsidRPr="002F1646">
        <w:t>перевезення</w:t>
      </w:r>
      <w:proofErr w:type="spellEnd"/>
      <w:r w:rsidRPr="002F1646">
        <w:t xml:space="preserve"> </w:t>
      </w:r>
      <w:proofErr w:type="spellStart"/>
      <w:r w:rsidRPr="002F1646">
        <w:t>платних</w:t>
      </w:r>
      <w:proofErr w:type="spellEnd"/>
      <w:r w:rsidRPr="002F1646">
        <w:t xml:space="preserve"> </w:t>
      </w:r>
      <w:proofErr w:type="spellStart"/>
      <w:r w:rsidRPr="002F1646">
        <w:t>пасажирів</w:t>
      </w:r>
      <w:proofErr w:type="spellEnd"/>
      <w:r w:rsidRPr="002F1646">
        <w:t xml:space="preserve"> та </w:t>
      </w:r>
      <w:proofErr w:type="spellStart"/>
      <w:r w:rsidRPr="002F1646">
        <w:t>фінансова</w:t>
      </w:r>
      <w:proofErr w:type="spellEnd"/>
      <w:r w:rsidRPr="002F1646">
        <w:t xml:space="preserve"> </w:t>
      </w:r>
      <w:proofErr w:type="spellStart"/>
      <w:r w:rsidRPr="002F1646">
        <w:t>підтримка</w:t>
      </w:r>
      <w:proofErr w:type="spellEnd"/>
      <w:r w:rsidRPr="002F1646">
        <w:t xml:space="preserve"> з </w:t>
      </w:r>
      <w:proofErr w:type="spellStart"/>
      <w:r w:rsidRPr="002F1646">
        <w:t>міського</w:t>
      </w:r>
      <w:proofErr w:type="spellEnd"/>
      <w:r w:rsidRPr="002F1646">
        <w:t xml:space="preserve"> бюджету на </w:t>
      </w:r>
      <w:proofErr w:type="spellStart"/>
      <w:r w:rsidRPr="002F1646">
        <w:t>організацію</w:t>
      </w:r>
      <w:proofErr w:type="spellEnd"/>
      <w:r w:rsidRPr="002F1646">
        <w:t xml:space="preserve"> та </w:t>
      </w:r>
      <w:proofErr w:type="spellStart"/>
      <w:r w:rsidRPr="002F1646">
        <w:t>виконання</w:t>
      </w:r>
      <w:proofErr w:type="spellEnd"/>
      <w:r w:rsidRPr="002F1646">
        <w:t xml:space="preserve"> </w:t>
      </w:r>
      <w:proofErr w:type="spellStart"/>
      <w:r w:rsidRPr="002F1646">
        <w:t>роботи</w:t>
      </w:r>
      <w:proofErr w:type="spellEnd"/>
      <w:r w:rsidRPr="002F1646">
        <w:t xml:space="preserve"> з </w:t>
      </w:r>
      <w:proofErr w:type="spellStart"/>
      <w:r w:rsidRPr="002F1646">
        <w:t>перевезення</w:t>
      </w:r>
      <w:proofErr w:type="spellEnd"/>
      <w:r w:rsidRPr="002F1646">
        <w:t xml:space="preserve"> </w:t>
      </w:r>
      <w:proofErr w:type="spellStart"/>
      <w:r w:rsidRPr="002F1646">
        <w:t>електротранспортом</w:t>
      </w:r>
      <w:proofErr w:type="spellEnd"/>
      <w:r w:rsidRPr="002F1646">
        <w:t xml:space="preserve">. </w:t>
      </w:r>
    </w:p>
    <w:p w:rsidR="00881587" w:rsidRPr="002F1646" w:rsidRDefault="00881587" w:rsidP="002F1646">
      <w:pPr>
        <w:ind w:firstLine="708"/>
        <w:jc w:val="both"/>
        <w:rPr>
          <w:sz w:val="28"/>
          <w:szCs w:val="28"/>
        </w:rPr>
      </w:pPr>
      <w:r w:rsidRPr="002F1646">
        <w:rPr>
          <w:sz w:val="28"/>
          <w:szCs w:val="28"/>
        </w:rPr>
        <w:t xml:space="preserve">За </w:t>
      </w:r>
      <w:proofErr w:type="spellStart"/>
      <w:r w:rsidRPr="002F1646">
        <w:rPr>
          <w:sz w:val="28"/>
          <w:szCs w:val="28"/>
        </w:rPr>
        <w:t>розрахунками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підприємства</w:t>
      </w:r>
      <w:proofErr w:type="spellEnd"/>
      <w:r w:rsidRPr="002F1646">
        <w:rPr>
          <w:sz w:val="28"/>
          <w:szCs w:val="28"/>
        </w:rPr>
        <w:t xml:space="preserve"> потреба </w:t>
      </w:r>
      <w:proofErr w:type="spellStart"/>
      <w:r w:rsidRPr="002F1646">
        <w:rPr>
          <w:sz w:val="28"/>
          <w:szCs w:val="28"/>
        </w:rPr>
        <w:t>коштів</w:t>
      </w:r>
      <w:proofErr w:type="spellEnd"/>
      <w:r w:rsidRPr="002F1646">
        <w:rPr>
          <w:sz w:val="28"/>
          <w:szCs w:val="28"/>
        </w:rPr>
        <w:t xml:space="preserve"> на </w:t>
      </w:r>
      <w:proofErr w:type="spellStart"/>
      <w:r w:rsidRPr="002F1646">
        <w:rPr>
          <w:sz w:val="28"/>
          <w:szCs w:val="28"/>
        </w:rPr>
        <w:t>виплату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заробітної</w:t>
      </w:r>
      <w:proofErr w:type="spellEnd"/>
      <w:r w:rsidRPr="002F1646">
        <w:rPr>
          <w:sz w:val="28"/>
          <w:szCs w:val="28"/>
        </w:rPr>
        <w:t xml:space="preserve"> плати в 2021 </w:t>
      </w:r>
      <w:proofErr w:type="spellStart"/>
      <w:r w:rsidRPr="002F1646">
        <w:rPr>
          <w:sz w:val="28"/>
          <w:szCs w:val="28"/>
        </w:rPr>
        <w:t>році</w:t>
      </w:r>
      <w:proofErr w:type="spellEnd"/>
      <w:r w:rsidRPr="002F1646">
        <w:rPr>
          <w:sz w:val="28"/>
          <w:szCs w:val="28"/>
        </w:rPr>
        <w:t xml:space="preserve"> складе суму </w:t>
      </w:r>
      <w:r w:rsidRPr="002F1646">
        <w:rPr>
          <w:b/>
          <w:sz w:val="28"/>
          <w:szCs w:val="28"/>
        </w:rPr>
        <w:t xml:space="preserve">53670,0 тис. грн. </w:t>
      </w:r>
      <w:proofErr w:type="spellStart"/>
      <w:r w:rsidRPr="002F1646">
        <w:rPr>
          <w:sz w:val="28"/>
          <w:szCs w:val="28"/>
        </w:rPr>
        <w:t>Витрати</w:t>
      </w:r>
      <w:proofErr w:type="spellEnd"/>
      <w:r w:rsidRPr="002F1646">
        <w:rPr>
          <w:sz w:val="28"/>
          <w:szCs w:val="28"/>
        </w:rPr>
        <w:t xml:space="preserve"> на оплату </w:t>
      </w:r>
      <w:proofErr w:type="spellStart"/>
      <w:r w:rsidRPr="002F1646">
        <w:rPr>
          <w:sz w:val="28"/>
          <w:szCs w:val="28"/>
        </w:rPr>
        <w:t>праці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розраховані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відповідно</w:t>
      </w:r>
      <w:proofErr w:type="spellEnd"/>
      <w:r w:rsidRPr="002F1646">
        <w:rPr>
          <w:sz w:val="28"/>
          <w:szCs w:val="28"/>
        </w:rPr>
        <w:t xml:space="preserve"> до </w:t>
      </w:r>
      <w:proofErr w:type="spellStart"/>
      <w:r w:rsidRPr="002F1646">
        <w:rPr>
          <w:sz w:val="28"/>
          <w:szCs w:val="28"/>
        </w:rPr>
        <w:t>вимог</w:t>
      </w:r>
      <w:proofErr w:type="spellEnd"/>
      <w:r w:rsidRPr="002F1646">
        <w:rPr>
          <w:sz w:val="28"/>
          <w:szCs w:val="28"/>
        </w:rPr>
        <w:t xml:space="preserve"> чинного </w:t>
      </w:r>
      <w:proofErr w:type="spellStart"/>
      <w:r w:rsidRPr="002F1646">
        <w:rPr>
          <w:sz w:val="28"/>
          <w:szCs w:val="28"/>
        </w:rPr>
        <w:t>законодавства</w:t>
      </w:r>
      <w:proofErr w:type="spellEnd"/>
      <w:r w:rsidRPr="002F1646">
        <w:rPr>
          <w:sz w:val="28"/>
          <w:szCs w:val="28"/>
        </w:rPr>
        <w:t xml:space="preserve"> з </w:t>
      </w:r>
      <w:proofErr w:type="spellStart"/>
      <w:r w:rsidRPr="002F1646">
        <w:rPr>
          <w:sz w:val="28"/>
          <w:szCs w:val="28"/>
        </w:rPr>
        <w:t>урахуванням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підвищення</w:t>
      </w:r>
      <w:proofErr w:type="spellEnd"/>
      <w:r w:rsidRPr="002F1646">
        <w:rPr>
          <w:sz w:val="28"/>
          <w:szCs w:val="28"/>
        </w:rPr>
        <w:t xml:space="preserve"> з 1 </w:t>
      </w:r>
      <w:proofErr w:type="spellStart"/>
      <w:r w:rsidRPr="002F1646">
        <w:rPr>
          <w:sz w:val="28"/>
          <w:szCs w:val="28"/>
        </w:rPr>
        <w:t>січня</w:t>
      </w:r>
      <w:proofErr w:type="spellEnd"/>
      <w:r w:rsidRPr="002F1646">
        <w:rPr>
          <w:sz w:val="28"/>
          <w:szCs w:val="28"/>
        </w:rPr>
        <w:t xml:space="preserve"> 2021 року </w:t>
      </w:r>
      <w:proofErr w:type="spellStart"/>
      <w:r w:rsidRPr="002F1646">
        <w:rPr>
          <w:sz w:val="28"/>
          <w:szCs w:val="28"/>
        </w:rPr>
        <w:t>мінімальної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заробітної</w:t>
      </w:r>
      <w:proofErr w:type="spellEnd"/>
      <w:r w:rsidRPr="002F1646">
        <w:rPr>
          <w:sz w:val="28"/>
          <w:szCs w:val="28"/>
        </w:rPr>
        <w:t xml:space="preserve"> плати до </w:t>
      </w:r>
      <w:proofErr w:type="spellStart"/>
      <w:r w:rsidRPr="002F1646">
        <w:rPr>
          <w:sz w:val="28"/>
          <w:szCs w:val="28"/>
        </w:rPr>
        <w:t>розміру</w:t>
      </w:r>
      <w:proofErr w:type="spellEnd"/>
      <w:r w:rsidRPr="002F1646">
        <w:rPr>
          <w:sz w:val="28"/>
          <w:szCs w:val="28"/>
        </w:rPr>
        <w:t xml:space="preserve"> 6000 грн. (27%) та </w:t>
      </w:r>
      <w:proofErr w:type="spellStart"/>
      <w:r w:rsidRPr="002F1646">
        <w:rPr>
          <w:sz w:val="28"/>
          <w:szCs w:val="28"/>
        </w:rPr>
        <w:t>прожиткового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мінімуму</w:t>
      </w:r>
      <w:proofErr w:type="spellEnd"/>
      <w:r w:rsidRPr="002F1646">
        <w:rPr>
          <w:sz w:val="28"/>
          <w:szCs w:val="28"/>
        </w:rPr>
        <w:t xml:space="preserve">, </w:t>
      </w:r>
      <w:proofErr w:type="spellStart"/>
      <w:r w:rsidRPr="002F1646">
        <w:rPr>
          <w:sz w:val="28"/>
          <w:szCs w:val="28"/>
        </w:rPr>
        <w:t>встановленого</w:t>
      </w:r>
      <w:proofErr w:type="spellEnd"/>
      <w:r w:rsidRPr="002F1646">
        <w:rPr>
          <w:sz w:val="28"/>
          <w:szCs w:val="28"/>
        </w:rPr>
        <w:t xml:space="preserve"> для </w:t>
      </w:r>
      <w:proofErr w:type="spellStart"/>
      <w:r w:rsidRPr="002F1646">
        <w:rPr>
          <w:sz w:val="28"/>
          <w:szCs w:val="28"/>
        </w:rPr>
        <w:t>працездатних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осіб</w:t>
      </w:r>
      <w:proofErr w:type="spellEnd"/>
      <w:r w:rsidRPr="002F1646">
        <w:rPr>
          <w:sz w:val="28"/>
          <w:szCs w:val="28"/>
        </w:rPr>
        <w:t xml:space="preserve"> в </w:t>
      </w:r>
      <w:proofErr w:type="spellStart"/>
      <w:r w:rsidRPr="002F1646">
        <w:rPr>
          <w:sz w:val="28"/>
          <w:szCs w:val="28"/>
        </w:rPr>
        <w:t>розмірі</w:t>
      </w:r>
      <w:proofErr w:type="spellEnd"/>
      <w:r w:rsidRPr="002F1646">
        <w:rPr>
          <w:sz w:val="28"/>
          <w:szCs w:val="28"/>
        </w:rPr>
        <w:t xml:space="preserve"> 2270 грн. (8%). </w:t>
      </w:r>
    </w:p>
    <w:p w:rsidR="00881587" w:rsidRPr="002F1646" w:rsidRDefault="00881587" w:rsidP="002F1646">
      <w:pPr>
        <w:ind w:firstLine="708"/>
        <w:jc w:val="both"/>
        <w:rPr>
          <w:sz w:val="28"/>
          <w:szCs w:val="28"/>
        </w:rPr>
      </w:pPr>
      <w:r w:rsidRPr="002F1646">
        <w:rPr>
          <w:sz w:val="28"/>
          <w:szCs w:val="28"/>
        </w:rPr>
        <w:t xml:space="preserve">Потреба </w:t>
      </w:r>
      <w:proofErr w:type="spellStart"/>
      <w:r w:rsidRPr="002F1646">
        <w:rPr>
          <w:sz w:val="28"/>
          <w:szCs w:val="28"/>
        </w:rPr>
        <w:t>коштів</w:t>
      </w:r>
      <w:proofErr w:type="spellEnd"/>
      <w:r w:rsidRPr="002F1646">
        <w:rPr>
          <w:sz w:val="28"/>
          <w:szCs w:val="28"/>
        </w:rPr>
        <w:t xml:space="preserve"> в 2021 </w:t>
      </w:r>
      <w:proofErr w:type="spellStart"/>
      <w:r w:rsidRPr="002F1646">
        <w:rPr>
          <w:sz w:val="28"/>
          <w:szCs w:val="28"/>
        </w:rPr>
        <w:t>році</w:t>
      </w:r>
      <w:proofErr w:type="spellEnd"/>
      <w:r w:rsidRPr="002F1646">
        <w:rPr>
          <w:sz w:val="28"/>
          <w:szCs w:val="28"/>
        </w:rPr>
        <w:t xml:space="preserve"> на оплату </w:t>
      </w:r>
      <w:proofErr w:type="spellStart"/>
      <w:r w:rsidRPr="002F1646">
        <w:rPr>
          <w:sz w:val="28"/>
          <w:szCs w:val="28"/>
        </w:rPr>
        <w:t>електричної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енергії</w:t>
      </w:r>
      <w:proofErr w:type="spellEnd"/>
      <w:r w:rsidRPr="002F1646">
        <w:rPr>
          <w:sz w:val="28"/>
          <w:szCs w:val="28"/>
        </w:rPr>
        <w:t xml:space="preserve"> в </w:t>
      </w:r>
      <w:proofErr w:type="spellStart"/>
      <w:r w:rsidRPr="002F1646">
        <w:rPr>
          <w:sz w:val="28"/>
          <w:szCs w:val="28"/>
        </w:rPr>
        <w:t>сумі</w:t>
      </w:r>
      <w:proofErr w:type="spellEnd"/>
      <w:r w:rsidRPr="002F1646">
        <w:rPr>
          <w:sz w:val="28"/>
          <w:szCs w:val="28"/>
        </w:rPr>
        <w:t xml:space="preserve"> </w:t>
      </w:r>
      <w:r w:rsidRPr="002F1646"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 xml:space="preserve">1837,0 </w:t>
      </w:r>
      <w:r w:rsidRPr="002F1646">
        <w:rPr>
          <w:b/>
          <w:sz w:val="28"/>
          <w:szCs w:val="28"/>
        </w:rPr>
        <w:t>тис. грн.</w:t>
      </w:r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розрахована</w:t>
      </w:r>
      <w:proofErr w:type="spellEnd"/>
      <w:r w:rsidRPr="002F1646">
        <w:rPr>
          <w:sz w:val="28"/>
          <w:szCs w:val="28"/>
        </w:rPr>
        <w:t xml:space="preserve"> на </w:t>
      </w:r>
      <w:proofErr w:type="spellStart"/>
      <w:r w:rsidRPr="002F1646">
        <w:rPr>
          <w:sz w:val="28"/>
          <w:szCs w:val="28"/>
        </w:rPr>
        <w:t>підставі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кількості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споживання</w:t>
      </w:r>
      <w:proofErr w:type="spellEnd"/>
      <w:r w:rsidRPr="002F1646">
        <w:rPr>
          <w:sz w:val="28"/>
          <w:szCs w:val="28"/>
        </w:rPr>
        <w:t xml:space="preserve"> на </w:t>
      </w:r>
      <w:proofErr w:type="spellStart"/>
      <w:r w:rsidRPr="002F1646">
        <w:rPr>
          <w:sz w:val="28"/>
          <w:szCs w:val="28"/>
        </w:rPr>
        <w:t>рівні</w:t>
      </w:r>
      <w:proofErr w:type="spellEnd"/>
      <w:r w:rsidRPr="002F1646">
        <w:rPr>
          <w:sz w:val="28"/>
          <w:szCs w:val="28"/>
        </w:rPr>
        <w:t xml:space="preserve"> 2020 року (при </w:t>
      </w:r>
      <w:proofErr w:type="spellStart"/>
      <w:r w:rsidRPr="002F1646">
        <w:rPr>
          <w:sz w:val="28"/>
          <w:szCs w:val="28"/>
        </w:rPr>
        <w:t>випуску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тролейбусів</w:t>
      </w:r>
      <w:proofErr w:type="spellEnd"/>
      <w:r w:rsidRPr="002F1646">
        <w:rPr>
          <w:sz w:val="28"/>
          <w:szCs w:val="28"/>
        </w:rPr>
        <w:t xml:space="preserve"> в </w:t>
      </w:r>
      <w:proofErr w:type="spellStart"/>
      <w:r w:rsidRPr="002F1646">
        <w:rPr>
          <w:sz w:val="28"/>
          <w:szCs w:val="28"/>
        </w:rPr>
        <w:t>робочі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дні</w:t>
      </w:r>
      <w:proofErr w:type="spellEnd"/>
      <w:r w:rsidRPr="002F1646">
        <w:rPr>
          <w:sz w:val="28"/>
          <w:szCs w:val="28"/>
        </w:rPr>
        <w:t xml:space="preserve"> в </w:t>
      </w:r>
      <w:proofErr w:type="spellStart"/>
      <w:r w:rsidRPr="002F1646">
        <w:rPr>
          <w:sz w:val="28"/>
          <w:szCs w:val="28"/>
        </w:rPr>
        <w:t>кількості</w:t>
      </w:r>
      <w:proofErr w:type="spellEnd"/>
      <w:r w:rsidRPr="002F1646">
        <w:rPr>
          <w:sz w:val="28"/>
          <w:szCs w:val="28"/>
        </w:rPr>
        <w:t xml:space="preserve"> 40 </w:t>
      </w:r>
      <w:proofErr w:type="spellStart"/>
      <w:r w:rsidRPr="002F1646">
        <w:rPr>
          <w:sz w:val="28"/>
          <w:szCs w:val="28"/>
        </w:rPr>
        <w:t>одиниць</w:t>
      </w:r>
      <w:proofErr w:type="spellEnd"/>
      <w:r w:rsidRPr="002F1646">
        <w:rPr>
          <w:sz w:val="28"/>
          <w:szCs w:val="28"/>
        </w:rPr>
        <w:t xml:space="preserve">) з </w:t>
      </w:r>
      <w:proofErr w:type="spellStart"/>
      <w:r w:rsidRPr="002F1646">
        <w:rPr>
          <w:sz w:val="28"/>
          <w:szCs w:val="28"/>
        </w:rPr>
        <w:t>урахуванням</w:t>
      </w:r>
      <w:proofErr w:type="spellEnd"/>
      <w:r w:rsidRPr="002F1646">
        <w:rPr>
          <w:sz w:val="28"/>
          <w:szCs w:val="28"/>
        </w:rPr>
        <w:t xml:space="preserve"> прогнозного </w:t>
      </w:r>
      <w:proofErr w:type="spellStart"/>
      <w:r w:rsidRPr="002F1646">
        <w:rPr>
          <w:sz w:val="28"/>
          <w:szCs w:val="28"/>
        </w:rPr>
        <w:t>підвищення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її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вартості</w:t>
      </w:r>
      <w:proofErr w:type="spellEnd"/>
      <w:r w:rsidRPr="002F1646">
        <w:rPr>
          <w:sz w:val="28"/>
          <w:szCs w:val="28"/>
        </w:rPr>
        <w:t xml:space="preserve"> в </w:t>
      </w:r>
      <w:proofErr w:type="spellStart"/>
      <w:r w:rsidRPr="002F1646">
        <w:rPr>
          <w:sz w:val="28"/>
          <w:szCs w:val="28"/>
        </w:rPr>
        <w:t>наступному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році</w:t>
      </w:r>
      <w:proofErr w:type="spellEnd"/>
      <w:r w:rsidRPr="002F1646">
        <w:rPr>
          <w:sz w:val="28"/>
          <w:szCs w:val="28"/>
        </w:rPr>
        <w:t xml:space="preserve">. </w:t>
      </w:r>
    </w:p>
    <w:p w:rsidR="00881587" w:rsidRPr="002F1646" w:rsidRDefault="00881587" w:rsidP="002F1646">
      <w:pPr>
        <w:snapToGrid w:val="0"/>
        <w:ind w:firstLine="697"/>
        <w:jc w:val="both"/>
        <w:rPr>
          <w:sz w:val="28"/>
          <w:szCs w:val="28"/>
        </w:rPr>
      </w:pPr>
      <w:proofErr w:type="spellStart"/>
      <w:r w:rsidRPr="002F1646">
        <w:rPr>
          <w:sz w:val="28"/>
          <w:szCs w:val="28"/>
        </w:rPr>
        <w:t>Гостро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стоїть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питання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капітального</w:t>
      </w:r>
      <w:proofErr w:type="spellEnd"/>
      <w:r w:rsidRPr="002F1646">
        <w:rPr>
          <w:sz w:val="28"/>
          <w:szCs w:val="28"/>
        </w:rPr>
        <w:t xml:space="preserve"> ремонту </w:t>
      </w:r>
      <w:proofErr w:type="spellStart"/>
      <w:r w:rsidRPr="002F1646">
        <w:rPr>
          <w:sz w:val="28"/>
          <w:szCs w:val="28"/>
        </w:rPr>
        <w:t>контактної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тролейбусної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мережі</w:t>
      </w:r>
      <w:proofErr w:type="spellEnd"/>
      <w:r w:rsidRPr="002F1646">
        <w:rPr>
          <w:sz w:val="28"/>
          <w:szCs w:val="28"/>
        </w:rPr>
        <w:t xml:space="preserve">, яка </w:t>
      </w:r>
      <w:proofErr w:type="spellStart"/>
      <w:r w:rsidRPr="002F1646">
        <w:rPr>
          <w:sz w:val="28"/>
          <w:szCs w:val="28"/>
        </w:rPr>
        <w:t>знаходиться</w:t>
      </w:r>
      <w:proofErr w:type="spellEnd"/>
      <w:r w:rsidRPr="002F1646">
        <w:rPr>
          <w:sz w:val="28"/>
          <w:szCs w:val="28"/>
        </w:rPr>
        <w:t xml:space="preserve"> в </w:t>
      </w:r>
      <w:proofErr w:type="spellStart"/>
      <w:r w:rsidRPr="002F1646">
        <w:rPr>
          <w:sz w:val="28"/>
          <w:szCs w:val="28"/>
        </w:rPr>
        <w:t>незадовільному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стані</w:t>
      </w:r>
      <w:proofErr w:type="spellEnd"/>
      <w:r w:rsidRPr="002F1646">
        <w:rPr>
          <w:sz w:val="28"/>
          <w:szCs w:val="28"/>
        </w:rPr>
        <w:t xml:space="preserve"> та </w:t>
      </w:r>
      <w:proofErr w:type="spellStart"/>
      <w:r w:rsidRPr="002F1646">
        <w:rPr>
          <w:sz w:val="28"/>
          <w:szCs w:val="28"/>
        </w:rPr>
        <w:t>потребує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значних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капіталовкладень</w:t>
      </w:r>
      <w:proofErr w:type="spellEnd"/>
      <w:r w:rsidRPr="002F1646">
        <w:rPr>
          <w:sz w:val="28"/>
          <w:szCs w:val="28"/>
        </w:rPr>
        <w:t xml:space="preserve">. </w:t>
      </w:r>
      <w:proofErr w:type="spellStart"/>
      <w:r w:rsidRPr="002F1646">
        <w:rPr>
          <w:sz w:val="28"/>
          <w:szCs w:val="28"/>
        </w:rPr>
        <w:t>Враховуючи</w:t>
      </w:r>
      <w:proofErr w:type="spellEnd"/>
      <w:r w:rsidRPr="002F1646">
        <w:rPr>
          <w:sz w:val="28"/>
          <w:szCs w:val="28"/>
        </w:rPr>
        <w:t xml:space="preserve">, </w:t>
      </w:r>
      <w:proofErr w:type="spellStart"/>
      <w:r w:rsidRPr="002F1646">
        <w:rPr>
          <w:sz w:val="28"/>
          <w:szCs w:val="28"/>
        </w:rPr>
        <w:t>що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підприємством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вже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заплановані</w:t>
      </w:r>
      <w:proofErr w:type="spellEnd"/>
      <w:r w:rsidRPr="002F1646">
        <w:rPr>
          <w:sz w:val="28"/>
          <w:szCs w:val="28"/>
        </w:rPr>
        <w:t xml:space="preserve"> ремонтно-</w:t>
      </w:r>
      <w:proofErr w:type="spellStart"/>
      <w:r w:rsidRPr="002F1646">
        <w:rPr>
          <w:sz w:val="28"/>
          <w:szCs w:val="28"/>
        </w:rPr>
        <w:t>відновлювальні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роботи</w:t>
      </w:r>
      <w:proofErr w:type="spellEnd"/>
      <w:r w:rsidRPr="002F1646">
        <w:rPr>
          <w:sz w:val="28"/>
          <w:szCs w:val="28"/>
        </w:rPr>
        <w:t xml:space="preserve"> на 2021 </w:t>
      </w:r>
      <w:proofErr w:type="spellStart"/>
      <w:r w:rsidRPr="002F1646">
        <w:rPr>
          <w:sz w:val="28"/>
          <w:szCs w:val="28"/>
        </w:rPr>
        <w:t>рік</w:t>
      </w:r>
      <w:proofErr w:type="spellEnd"/>
      <w:r w:rsidRPr="002F1646">
        <w:rPr>
          <w:sz w:val="28"/>
          <w:szCs w:val="28"/>
        </w:rPr>
        <w:t xml:space="preserve">, прошу    </w:t>
      </w:r>
      <w:proofErr w:type="spellStart"/>
      <w:r w:rsidRPr="002F1646">
        <w:rPr>
          <w:sz w:val="28"/>
          <w:szCs w:val="28"/>
        </w:rPr>
        <w:t>Вашого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сприяння</w:t>
      </w:r>
      <w:proofErr w:type="spellEnd"/>
      <w:r w:rsidRPr="002F1646">
        <w:rPr>
          <w:sz w:val="28"/>
          <w:szCs w:val="28"/>
        </w:rPr>
        <w:t xml:space="preserve"> у </w:t>
      </w:r>
      <w:proofErr w:type="spellStart"/>
      <w:r w:rsidRPr="002F1646">
        <w:rPr>
          <w:sz w:val="28"/>
          <w:szCs w:val="28"/>
        </w:rPr>
        <w:t>вирішенні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питання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фінансування</w:t>
      </w:r>
      <w:proofErr w:type="spellEnd"/>
      <w:r w:rsidRPr="002F1646">
        <w:rPr>
          <w:sz w:val="28"/>
          <w:szCs w:val="28"/>
        </w:rPr>
        <w:t xml:space="preserve"> з </w:t>
      </w:r>
      <w:proofErr w:type="spellStart"/>
      <w:r w:rsidRPr="002F1646">
        <w:rPr>
          <w:sz w:val="28"/>
          <w:szCs w:val="28"/>
        </w:rPr>
        <w:t>міського</w:t>
      </w:r>
      <w:proofErr w:type="spellEnd"/>
      <w:r w:rsidRPr="002F1646">
        <w:rPr>
          <w:sz w:val="28"/>
          <w:szCs w:val="28"/>
        </w:rPr>
        <w:t xml:space="preserve"> бюджету </w:t>
      </w:r>
      <w:proofErr w:type="spellStart"/>
      <w:r w:rsidRPr="002F1646">
        <w:rPr>
          <w:sz w:val="28"/>
          <w:szCs w:val="28"/>
        </w:rPr>
        <w:t>коштів</w:t>
      </w:r>
      <w:proofErr w:type="spellEnd"/>
      <w:r w:rsidRPr="002F1646">
        <w:rPr>
          <w:sz w:val="28"/>
          <w:szCs w:val="28"/>
        </w:rPr>
        <w:t xml:space="preserve"> в </w:t>
      </w:r>
      <w:proofErr w:type="spellStart"/>
      <w:r w:rsidRPr="002F1646">
        <w:rPr>
          <w:sz w:val="28"/>
          <w:szCs w:val="28"/>
        </w:rPr>
        <w:t>сумі</w:t>
      </w:r>
      <w:proofErr w:type="spellEnd"/>
      <w:r w:rsidRPr="002F1646">
        <w:rPr>
          <w:sz w:val="28"/>
          <w:szCs w:val="28"/>
        </w:rPr>
        <w:t xml:space="preserve"> </w:t>
      </w:r>
      <w:r w:rsidRPr="004025D7">
        <w:rPr>
          <w:b/>
          <w:sz w:val="28"/>
          <w:szCs w:val="28"/>
          <w:highlight w:val="yellow"/>
        </w:rPr>
        <w:t>3800,0 тис.</w:t>
      </w:r>
      <w:r w:rsidRPr="004025D7">
        <w:rPr>
          <w:sz w:val="28"/>
          <w:szCs w:val="28"/>
          <w:highlight w:val="yellow"/>
        </w:rPr>
        <w:t xml:space="preserve"> </w:t>
      </w:r>
      <w:r w:rsidRPr="004025D7">
        <w:rPr>
          <w:b/>
          <w:sz w:val="28"/>
          <w:szCs w:val="28"/>
          <w:highlight w:val="yellow"/>
        </w:rPr>
        <w:t>грн</w:t>
      </w:r>
      <w:r w:rsidRPr="002F1646">
        <w:rPr>
          <w:b/>
          <w:sz w:val="28"/>
          <w:szCs w:val="28"/>
        </w:rPr>
        <w:t>.</w:t>
      </w:r>
      <w:r w:rsidRPr="002F1646">
        <w:rPr>
          <w:sz w:val="28"/>
          <w:szCs w:val="28"/>
        </w:rPr>
        <w:t xml:space="preserve"> на </w:t>
      </w:r>
      <w:proofErr w:type="spellStart"/>
      <w:r w:rsidRPr="004025D7">
        <w:rPr>
          <w:sz w:val="28"/>
          <w:szCs w:val="28"/>
          <w:highlight w:val="yellow"/>
        </w:rPr>
        <w:t>придбання</w:t>
      </w:r>
      <w:proofErr w:type="spellEnd"/>
      <w:r w:rsidRPr="004025D7">
        <w:rPr>
          <w:sz w:val="28"/>
          <w:szCs w:val="28"/>
          <w:highlight w:val="yellow"/>
        </w:rPr>
        <w:t xml:space="preserve"> </w:t>
      </w:r>
      <w:proofErr w:type="spellStart"/>
      <w:r w:rsidRPr="004025D7">
        <w:rPr>
          <w:sz w:val="28"/>
          <w:szCs w:val="28"/>
          <w:highlight w:val="yellow"/>
        </w:rPr>
        <w:t>електричних</w:t>
      </w:r>
      <w:proofErr w:type="spellEnd"/>
      <w:r w:rsidRPr="004025D7">
        <w:rPr>
          <w:sz w:val="28"/>
          <w:szCs w:val="28"/>
          <w:highlight w:val="yellow"/>
        </w:rPr>
        <w:t xml:space="preserve"> </w:t>
      </w:r>
      <w:proofErr w:type="gramStart"/>
      <w:r w:rsidRPr="004025D7">
        <w:rPr>
          <w:sz w:val="28"/>
          <w:szCs w:val="28"/>
          <w:highlight w:val="yellow"/>
        </w:rPr>
        <w:t>опор,  контактного</w:t>
      </w:r>
      <w:proofErr w:type="gramEnd"/>
      <w:r w:rsidRPr="004025D7">
        <w:rPr>
          <w:sz w:val="28"/>
          <w:szCs w:val="28"/>
          <w:highlight w:val="yellow"/>
        </w:rPr>
        <w:t xml:space="preserve"> дроту та </w:t>
      </w:r>
      <w:proofErr w:type="spellStart"/>
      <w:r w:rsidRPr="004025D7">
        <w:rPr>
          <w:sz w:val="28"/>
          <w:szCs w:val="28"/>
          <w:highlight w:val="yellow"/>
        </w:rPr>
        <w:t>спецчастин</w:t>
      </w:r>
      <w:proofErr w:type="spellEnd"/>
      <w:r w:rsidRPr="004025D7">
        <w:rPr>
          <w:sz w:val="28"/>
          <w:szCs w:val="28"/>
          <w:highlight w:val="yellow"/>
        </w:rPr>
        <w:t xml:space="preserve"> для ремонту </w:t>
      </w:r>
      <w:proofErr w:type="spellStart"/>
      <w:r w:rsidRPr="004025D7">
        <w:rPr>
          <w:sz w:val="28"/>
          <w:szCs w:val="28"/>
          <w:highlight w:val="yellow"/>
        </w:rPr>
        <w:t>контактної</w:t>
      </w:r>
      <w:proofErr w:type="spellEnd"/>
      <w:r w:rsidRPr="004025D7">
        <w:rPr>
          <w:sz w:val="28"/>
          <w:szCs w:val="28"/>
          <w:highlight w:val="yellow"/>
        </w:rPr>
        <w:t xml:space="preserve"> </w:t>
      </w:r>
      <w:proofErr w:type="spellStart"/>
      <w:r w:rsidRPr="004025D7">
        <w:rPr>
          <w:sz w:val="28"/>
          <w:szCs w:val="28"/>
          <w:highlight w:val="yellow"/>
        </w:rPr>
        <w:t>мережі</w:t>
      </w:r>
      <w:proofErr w:type="spellEnd"/>
      <w:r w:rsidRPr="002F1646">
        <w:rPr>
          <w:sz w:val="28"/>
          <w:szCs w:val="28"/>
        </w:rPr>
        <w:t>.</w:t>
      </w:r>
    </w:p>
    <w:p w:rsidR="00881587" w:rsidRPr="002F1646" w:rsidRDefault="00881587" w:rsidP="002F1646">
      <w:pPr>
        <w:ind w:firstLine="708"/>
        <w:jc w:val="both"/>
        <w:rPr>
          <w:b/>
          <w:sz w:val="28"/>
          <w:szCs w:val="28"/>
        </w:rPr>
      </w:pPr>
      <w:r w:rsidRPr="002F1646">
        <w:rPr>
          <w:sz w:val="28"/>
          <w:szCs w:val="28"/>
        </w:rPr>
        <w:t xml:space="preserve">Для </w:t>
      </w:r>
      <w:proofErr w:type="spellStart"/>
      <w:r w:rsidRPr="002F1646">
        <w:rPr>
          <w:sz w:val="28"/>
          <w:szCs w:val="28"/>
        </w:rPr>
        <w:t>стабільної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роботи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підприємства</w:t>
      </w:r>
      <w:proofErr w:type="spellEnd"/>
      <w:r w:rsidRPr="002F1646">
        <w:rPr>
          <w:sz w:val="28"/>
          <w:szCs w:val="28"/>
        </w:rPr>
        <w:t xml:space="preserve"> в 2021 </w:t>
      </w:r>
      <w:proofErr w:type="spellStart"/>
      <w:r w:rsidRPr="002F1646">
        <w:rPr>
          <w:sz w:val="28"/>
          <w:szCs w:val="28"/>
        </w:rPr>
        <w:t>році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також</w:t>
      </w:r>
      <w:proofErr w:type="spellEnd"/>
      <w:r w:rsidRPr="002F164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необхідно</w:t>
      </w:r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передбачити</w:t>
      </w:r>
      <w:proofErr w:type="spellEnd"/>
      <w:r w:rsidRPr="002F1646">
        <w:rPr>
          <w:sz w:val="28"/>
          <w:szCs w:val="28"/>
        </w:rPr>
        <w:t xml:space="preserve"> в </w:t>
      </w:r>
      <w:proofErr w:type="spellStart"/>
      <w:r w:rsidRPr="002F1646">
        <w:rPr>
          <w:sz w:val="28"/>
          <w:szCs w:val="28"/>
        </w:rPr>
        <w:t>міському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бюджеті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кошти</w:t>
      </w:r>
      <w:proofErr w:type="spellEnd"/>
      <w:r w:rsidRPr="002F1646">
        <w:rPr>
          <w:sz w:val="28"/>
          <w:szCs w:val="28"/>
        </w:rPr>
        <w:t xml:space="preserve"> на </w:t>
      </w:r>
      <w:proofErr w:type="spellStart"/>
      <w:r w:rsidRPr="002F1646">
        <w:rPr>
          <w:sz w:val="28"/>
          <w:szCs w:val="28"/>
        </w:rPr>
        <w:t>придбання</w:t>
      </w:r>
      <w:proofErr w:type="spellEnd"/>
      <w:r w:rsidRPr="002F1646">
        <w:rPr>
          <w:sz w:val="28"/>
          <w:szCs w:val="28"/>
        </w:rPr>
        <w:t xml:space="preserve"> </w:t>
      </w:r>
      <w:proofErr w:type="spellStart"/>
      <w:r w:rsidRPr="002F1646">
        <w:rPr>
          <w:sz w:val="28"/>
          <w:szCs w:val="28"/>
        </w:rPr>
        <w:t>тролейбусних</w:t>
      </w:r>
      <w:proofErr w:type="spellEnd"/>
      <w:r w:rsidRPr="002F1646">
        <w:rPr>
          <w:sz w:val="28"/>
          <w:szCs w:val="28"/>
        </w:rPr>
        <w:t xml:space="preserve"> та </w:t>
      </w:r>
      <w:proofErr w:type="spellStart"/>
      <w:r w:rsidRPr="002F1646">
        <w:rPr>
          <w:sz w:val="28"/>
          <w:szCs w:val="28"/>
        </w:rPr>
        <w:t>автомобільних</w:t>
      </w:r>
      <w:proofErr w:type="spellEnd"/>
      <w:r w:rsidRPr="002F1646">
        <w:rPr>
          <w:sz w:val="28"/>
          <w:szCs w:val="28"/>
        </w:rPr>
        <w:t xml:space="preserve"> шин – </w:t>
      </w:r>
      <w:r w:rsidRPr="002F1646">
        <w:rPr>
          <w:b/>
          <w:sz w:val="28"/>
          <w:szCs w:val="28"/>
        </w:rPr>
        <w:t>1500,0 тис. грн.</w:t>
      </w:r>
    </w:p>
    <w:p w:rsidR="00881587" w:rsidRPr="002F1646" w:rsidRDefault="00881587" w:rsidP="002F1646">
      <w:pPr>
        <w:ind w:firstLine="708"/>
        <w:jc w:val="both"/>
        <w:rPr>
          <w:sz w:val="28"/>
          <w:szCs w:val="28"/>
          <w:lang w:val="uk-UA"/>
        </w:rPr>
      </w:pPr>
      <w:r w:rsidRPr="002F1646">
        <w:rPr>
          <w:sz w:val="28"/>
          <w:szCs w:val="28"/>
          <w:lang w:val="uk-UA"/>
        </w:rPr>
        <w:t>Для стабільної роботи міського комунального підприємства (МКП) «</w:t>
      </w:r>
      <w:proofErr w:type="spellStart"/>
      <w:r w:rsidRPr="002F1646">
        <w:rPr>
          <w:sz w:val="28"/>
          <w:szCs w:val="28"/>
          <w:lang w:val="uk-UA"/>
        </w:rPr>
        <w:t>Херсонелектротранс</w:t>
      </w:r>
      <w:proofErr w:type="spellEnd"/>
      <w:r w:rsidRPr="002F1646">
        <w:rPr>
          <w:sz w:val="28"/>
          <w:szCs w:val="28"/>
          <w:lang w:val="uk-UA"/>
        </w:rPr>
        <w:t xml:space="preserve">» та забезпечення безперебійного перевезення громадян міста електротранспортом необхідно </w:t>
      </w:r>
      <w:proofErr w:type="spellStart"/>
      <w:r w:rsidRPr="002F1646">
        <w:rPr>
          <w:sz w:val="28"/>
          <w:szCs w:val="28"/>
          <w:lang w:val="uk-UA"/>
        </w:rPr>
        <w:t>внести</w:t>
      </w:r>
      <w:proofErr w:type="spellEnd"/>
      <w:r w:rsidRPr="002F1646">
        <w:rPr>
          <w:sz w:val="28"/>
          <w:szCs w:val="28"/>
          <w:lang w:val="uk-UA"/>
        </w:rPr>
        <w:t xml:space="preserve"> зміни  до Міської програми розвитку електротранспорту в м. Херсоні на 2018 ‒ 2032 роки, затвердженої рішенням міської ради від 22.12.2017 № 1109 (зі змінами), передбачивши у 2021 році фінансову підтримку підприємства на оплату електричної енергії, заробітну плату з нарахуваннями, придбання тролейбусних та автомобільних шин, капітальний ремонт контактної тролейбусної мережі. </w:t>
      </w:r>
    </w:p>
    <w:p w:rsidR="00881587" w:rsidRPr="002F1646" w:rsidRDefault="00881587" w:rsidP="002F1646">
      <w:pPr>
        <w:jc w:val="both"/>
        <w:rPr>
          <w:sz w:val="28"/>
          <w:szCs w:val="28"/>
          <w:lang w:val="uk-UA"/>
        </w:rPr>
      </w:pPr>
    </w:p>
    <w:p w:rsidR="00881587" w:rsidRPr="002F1646" w:rsidRDefault="00881587">
      <w:pPr>
        <w:tabs>
          <w:tab w:val="left" w:pos="1213"/>
        </w:tabs>
        <w:rPr>
          <w:sz w:val="28"/>
          <w:szCs w:val="28"/>
          <w:lang w:val="uk-UA"/>
        </w:rPr>
      </w:pPr>
    </w:p>
    <w:p w:rsidR="00881587" w:rsidRPr="002F1646" w:rsidRDefault="00881587">
      <w:pPr>
        <w:ind w:right="-567" w:hanging="360"/>
        <w:rPr>
          <w:sz w:val="28"/>
          <w:szCs w:val="28"/>
          <w:lang w:val="uk-UA"/>
        </w:rPr>
      </w:pPr>
      <w:r w:rsidRPr="002F1646">
        <w:rPr>
          <w:sz w:val="28"/>
          <w:szCs w:val="28"/>
          <w:lang w:val="uk-UA"/>
        </w:rPr>
        <w:t xml:space="preserve">    Начальник управління транспортної,</w:t>
      </w:r>
    </w:p>
    <w:p w:rsidR="00881587" w:rsidRPr="002F1646" w:rsidRDefault="00881587">
      <w:pPr>
        <w:ind w:right="-567" w:hanging="360"/>
        <w:rPr>
          <w:sz w:val="28"/>
          <w:szCs w:val="28"/>
          <w:lang w:val="uk-UA"/>
        </w:rPr>
      </w:pPr>
      <w:r w:rsidRPr="002F1646">
        <w:rPr>
          <w:sz w:val="28"/>
          <w:szCs w:val="28"/>
          <w:lang w:val="uk-UA"/>
        </w:rPr>
        <w:t xml:space="preserve">     дорожньої інфраструктури і зв’язку                                                     О. БОГДАНОВ</w:t>
      </w:r>
    </w:p>
    <w:sectPr w:rsidR="00881587" w:rsidRPr="002F1646" w:rsidSect="0001114B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EB8"/>
    <w:rsid w:val="0001114B"/>
    <w:rsid w:val="00011370"/>
    <w:rsid w:val="00040EBD"/>
    <w:rsid w:val="00062F95"/>
    <w:rsid w:val="000B2FC1"/>
    <w:rsid w:val="000C735F"/>
    <w:rsid w:val="00116AC5"/>
    <w:rsid w:val="00142399"/>
    <w:rsid w:val="00145CB4"/>
    <w:rsid w:val="001530B8"/>
    <w:rsid w:val="00172AF1"/>
    <w:rsid w:val="001A16E5"/>
    <w:rsid w:val="002357FC"/>
    <w:rsid w:val="002C5BAE"/>
    <w:rsid w:val="002D5849"/>
    <w:rsid w:val="002F1646"/>
    <w:rsid w:val="0031188C"/>
    <w:rsid w:val="0031694C"/>
    <w:rsid w:val="00331A34"/>
    <w:rsid w:val="0035726B"/>
    <w:rsid w:val="004025D7"/>
    <w:rsid w:val="00432138"/>
    <w:rsid w:val="00451EC8"/>
    <w:rsid w:val="00491AE3"/>
    <w:rsid w:val="00492365"/>
    <w:rsid w:val="004A0D6C"/>
    <w:rsid w:val="004C7E45"/>
    <w:rsid w:val="004F0EB8"/>
    <w:rsid w:val="00504785"/>
    <w:rsid w:val="00506A6C"/>
    <w:rsid w:val="00517553"/>
    <w:rsid w:val="0054133C"/>
    <w:rsid w:val="00550C65"/>
    <w:rsid w:val="0055165C"/>
    <w:rsid w:val="005819DE"/>
    <w:rsid w:val="00592B1A"/>
    <w:rsid w:val="005E2C52"/>
    <w:rsid w:val="00620EA8"/>
    <w:rsid w:val="00676693"/>
    <w:rsid w:val="006A148B"/>
    <w:rsid w:val="006A2ECC"/>
    <w:rsid w:val="006B3409"/>
    <w:rsid w:val="006E240F"/>
    <w:rsid w:val="00710A30"/>
    <w:rsid w:val="00766F70"/>
    <w:rsid w:val="007A7E96"/>
    <w:rsid w:val="007B5B7C"/>
    <w:rsid w:val="007F4CF9"/>
    <w:rsid w:val="00840F91"/>
    <w:rsid w:val="00851A1C"/>
    <w:rsid w:val="00862B89"/>
    <w:rsid w:val="00881587"/>
    <w:rsid w:val="00885F55"/>
    <w:rsid w:val="008A5305"/>
    <w:rsid w:val="009B0AD3"/>
    <w:rsid w:val="009D3EC0"/>
    <w:rsid w:val="00A26720"/>
    <w:rsid w:val="00A31B5B"/>
    <w:rsid w:val="00A53467"/>
    <w:rsid w:val="00A752A7"/>
    <w:rsid w:val="00A91CFB"/>
    <w:rsid w:val="00AE6ADA"/>
    <w:rsid w:val="00B347CC"/>
    <w:rsid w:val="00B54483"/>
    <w:rsid w:val="00B73FA7"/>
    <w:rsid w:val="00B74517"/>
    <w:rsid w:val="00B76308"/>
    <w:rsid w:val="00B7774B"/>
    <w:rsid w:val="00B97219"/>
    <w:rsid w:val="00BE5264"/>
    <w:rsid w:val="00C15307"/>
    <w:rsid w:val="00C24A27"/>
    <w:rsid w:val="00C30CF9"/>
    <w:rsid w:val="00C528C8"/>
    <w:rsid w:val="00C97B76"/>
    <w:rsid w:val="00CC78DC"/>
    <w:rsid w:val="00D17762"/>
    <w:rsid w:val="00D3400D"/>
    <w:rsid w:val="00D418D4"/>
    <w:rsid w:val="00D7066F"/>
    <w:rsid w:val="00DA1882"/>
    <w:rsid w:val="00DF481B"/>
    <w:rsid w:val="00E1022D"/>
    <w:rsid w:val="00E125A0"/>
    <w:rsid w:val="00E4759B"/>
    <w:rsid w:val="00E978D8"/>
    <w:rsid w:val="00EB1F76"/>
    <w:rsid w:val="00EE7802"/>
    <w:rsid w:val="00F440EC"/>
    <w:rsid w:val="00F4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D0A2DA-D3C6-4A3F-92B8-3BE12E2C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14B"/>
    <w:pPr>
      <w:suppressAutoHyphens/>
    </w:pPr>
    <w:rPr>
      <w:rFonts w:ascii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uiPriority w:val="99"/>
    <w:rsid w:val="0001114B"/>
    <w:rPr>
      <w:sz w:val="28"/>
      <w:lang w:val="uk-UA"/>
    </w:rPr>
  </w:style>
  <w:style w:type="character" w:customStyle="1" w:styleId="a4">
    <w:name w:val="Текст выноски Знак"/>
    <w:uiPriority w:val="99"/>
    <w:rsid w:val="0001114B"/>
    <w:rPr>
      <w:rFonts w:ascii="Tahoma" w:hAnsi="Tahoma"/>
      <w:sz w:val="16"/>
    </w:rPr>
  </w:style>
  <w:style w:type="paragraph" w:styleId="a5">
    <w:name w:val="Title"/>
    <w:basedOn w:val="a"/>
    <w:next w:val="a6"/>
    <w:link w:val="a7"/>
    <w:uiPriority w:val="99"/>
    <w:qFormat/>
    <w:rsid w:val="0001114B"/>
    <w:pPr>
      <w:keepNext/>
      <w:spacing w:before="24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5"/>
    <w:uiPriority w:val="99"/>
    <w:locked/>
    <w:rsid w:val="006A2ECC"/>
    <w:rPr>
      <w:rFonts w:ascii="Cambria" w:hAnsi="Cambria" w:cs="Times New Roman"/>
      <w:b/>
      <w:kern w:val="28"/>
      <w:sz w:val="32"/>
      <w:lang w:eastAsia="zh-CN"/>
    </w:rPr>
  </w:style>
  <w:style w:type="paragraph" w:styleId="a6">
    <w:name w:val="Body Text"/>
    <w:basedOn w:val="a"/>
    <w:link w:val="a8"/>
    <w:uiPriority w:val="99"/>
    <w:rsid w:val="0001114B"/>
    <w:pPr>
      <w:spacing w:after="120"/>
    </w:pPr>
    <w:rPr>
      <w:sz w:val="20"/>
    </w:rPr>
  </w:style>
  <w:style w:type="character" w:customStyle="1" w:styleId="a8">
    <w:name w:val="Основной текст Знак"/>
    <w:basedOn w:val="a0"/>
    <w:link w:val="a6"/>
    <w:uiPriority w:val="99"/>
    <w:semiHidden/>
    <w:locked/>
    <w:rsid w:val="006A2ECC"/>
    <w:rPr>
      <w:rFonts w:ascii="Times New Roman" w:hAnsi="Times New Roman" w:cs="Times New Roman"/>
      <w:sz w:val="20"/>
      <w:lang w:eastAsia="zh-CN"/>
    </w:rPr>
  </w:style>
  <w:style w:type="paragraph" w:styleId="a9">
    <w:name w:val="List"/>
    <w:basedOn w:val="a6"/>
    <w:uiPriority w:val="99"/>
    <w:rsid w:val="0001114B"/>
    <w:rPr>
      <w:rFonts w:cs="Lucida Sans"/>
    </w:rPr>
  </w:style>
  <w:style w:type="paragraph" w:styleId="aa">
    <w:name w:val="caption"/>
    <w:basedOn w:val="a"/>
    <w:uiPriority w:val="99"/>
    <w:qFormat/>
    <w:rsid w:val="0001114B"/>
    <w:pPr>
      <w:suppressLineNumbers/>
      <w:spacing w:before="120" w:after="120"/>
    </w:pPr>
    <w:rPr>
      <w:rFonts w:cs="Lucida Sans"/>
      <w:i/>
      <w:iCs/>
      <w:szCs w:val="24"/>
    </w:rPr>
  </w:style>
  <w:style w:type="paragraph" w:styleId="1">
    <w:name w:val="index 1"/>
    <w:basedOn w:val="a"/>
    <w:next w:val="a"/>
    <w:autoRedefine/>
    <w:uiPriority w:val="99"/>
    <w:semiHidden/>
    <w:rsid w:val="00D17762"/>
    <w:pPr>
      <w:ind w:left="240" w:hanging="240"/>
    </w:pPr>
  </w:style>
  <w:style w:type="paragraph" w:styleId="ab">
    <w:name w:val="index heading"/>
    <w:basedOn w:val="a"/>
    <w:uiPriority w:val="99"/>
    <w:rsid w:val="0001114B"/>
    <w:pPr>
      <w:suppressLineNumbers/>
    </w:pPr>
    <w:rPr>
      <w:rFonts w:cs="Lucida Sans"/>
    </w:rPr>
  </w:style>
  <w:style w:type="paragraph" w:styleId="ac">
    <w:name w:val="Body Text Indent"/>
    <w:basedOn w:val="a"/>
    <w:link w:val="10"/>
    <w:uiPriority w:val="99"/>
    <w:rsid w:val="0001114B"/>
    <w:pPr>
      <w:ind w:left="1440" w:hanging="360"/>
    </w:pPr>
    <w:rPr>
      <w:sz w:val="20"/>
    </w:rPr>
  </w:style>
  <w:style w:type="character" w:customStyle="1" w:styleId="10">
    <w:name w:val="Основной текст с отступом Знак1"/>
    <w:basedOn w:val="a0"/>
    <w:link w:val="ac"/>
    <w:uiPriority w:val="99"/>
    <w:semiHidden/>
    <w:locked/>
    <w:rsid w:val="006A2ECC"/>
    <w:rPr>
      <w:rFonts w:ascii="Times New Roman" w:hAnsi="Times New Roman" w:cs="Times New Roman"/>
      <w:sz w:val="20"/>
      <w:lang w:eastAsia="zh-CN"/>
    </w:rPr>
  </w:style>
  <w:style w:type="paragraph" w:customStyle="1" w:styleId="ad">
    <w:name w:val="Содержимое таблицы"/>
    <w:basedOn w:val="a"/>
    <w:uiPriority w:val="99"/>
    <w:rsid w:val="0001114B"/>
    <w:pPr>
      <w:suppressLineNumbers/>
    </w:pPr>
    <w:rPr>
      <w:szCs w:val="24"/>
    </w:rPr>
  </w:style>
  <w:style w:type="paragraph" w:customStyle="1" w:styleId="11">
    <w:name w:val="Заголовок1"/>
    <w:basedOn w:val="a"/>
    <w:next w:val="a6"/>
    <w:uiPriority w:val="99"/>
    <w:rsid w:val="0001114B"/>
    <w:pPr>
      <w:jc w:val="center"/>
    </w:pPr>
    <w:rPr>
      <w:sz w:val="32"/>
      <w:szCs w:val="24"/>
      <w:lang w:val="uk-UA"/>
    </w:rPr>
  </w:style>
  <w:style w:type="paragraph" w:styleId="ae">
    <w:name w:val="Balloon Text"/>
    <w:basedOn w:val="a"/>
    <w:link w:val="12"/>
    <w:uiPriority w:val="99"/>
    <w:rsid w:val="0001114B"/>
    <w:rPr>
      <w:sz w:val="2"/>
    </w:rPr>
  </w:style>
  <w:style w:type="character" w:customStyle="1" w:styleId="12">
    <w:name w:val="Текст выноски Знак1"/>
    <w:basedOn w:val="a0"/>
    <w:link w:val="ae"/>
    <w:uiPriority w:val="99"/>
    <w:semiHidden/>
    <w:locked/>
    <w:rsid w:val="006A2ECC"/>
    <w:rPr>
      <w:rFonts w:ascii="Times New Roman" w:hAnsi="Times New Roman" w:cs="Times New Roman"/>
      <w:sz w:val="2"/>
      <w:lang w:eastAsia="zh-CN"/>
    </w:rPr>
  </w:style>
  <w:style w:type="paragraph" w:customStyle="1" w:styleId="af">
    <w:name w:val="Заголовок таблицы"/>
    <w:basedOn w:val="ad"/>
    <w:uiPriority w:val="99"/>
    <w:rsid w:val="0001114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2155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Помічник секретаря ради</cp:lastModifiedBy>
  <cp:revision>3</cp:revision>
  <cp:lastPrinted>2021-01-25T13:31:00Z</cp:lastPrinted>
  <dcterms:created xsi:type="dcterms:W3CDTF">2021-01-25T13:44:00Z</dcterms:created>
  <dcterms:modified xsi:type="dcterms:W3CDTF">2021-01-25T13:49:00Z</dcterms:modified>
</cp:coreProperties>
</file>