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127E6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F488AF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2C6B3A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1A7F1D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8B5CDE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76889D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63D252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883AC1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42C2FA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3EA187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C76E11" w14:textId="77777777" w:rsidR="005D2EE9" w:rsidRDefault="00883F8D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Про зміну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</w:t>
      </w:r>
    </w:p>
    <w:p w14:paraId="19D65A98" w14:textId="77777777" w:rsidR="00BD5211" w:rsidRDefault="005D2EE9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агальноосвітньої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школи І-ІІІ ступенів №</w:t>
      </w:r>
      <w:r w:rsidR="00D9668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4F5E3995" w14:textId="77777777" w:rsidR="005D2EE9" w:rsidRDefault="00BD5211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Pr="00BD5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затвердження </w:t>
      </w:r>
    </w:p>
    <w:p w14:paraId="6CD3E417" w14:textId="77777777" w:rsidR="00F53596" w:rsidRPr="00192AC4" w:rsidRDefault="00633E6A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редакці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</w:p>
    <w:p w14:paraId="17E233D4" w14:textId="77777777" w:rsidR="00F53596" w:rsidRDefault="00F5359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EB0E07" w14:textId="77777777" w:rsidR="003167A6" w:rsidRPr="00192AC4" w:rsidRDefault="00F53596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метою приведення у відповідність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до чинного законодавства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статутних документів заклад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>загальної середньої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міста Херсон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законів України «Про освіту», «Про </w:t>
      </w:r>
      <w:r w:rsidR="007E45E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середню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>освіту», керуючись пунктом 30 частини першої статті 26</w:t>
      </w:r>
      <w:r w:rsidR="003019AD" w:rsidRPr="00192AC4">
        <w:rPr>
          <w:rFonts w:ascii="Times New Roman" w:hAnsi="Times New Roman" w:cs="Times New Roman"/>
          <w:sz w:val="28"/>
          <w:szCs w:val="28"/>
          <w:lang w:val="uk-UA"/>
        </w:rPr>
        <w:t>, частиною першою статті 59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14:paraId="6385FD5B" w14:textId="77777777" w:rsidR="00F31D90" w:rsidRDefault="00F31D90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556B98" w14:textId="77777777" w:rsidR="003167A6" w:rsidRPr="00192AC4" w:rsidRDefault="003167A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В И Р І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Ш И Л А</w:t>
      </w:r>
      <w:r w:rsidR="00F31D90" w:rsidRPr="00192AC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60D7066" w14:textId="77777777" w:rsidR="00F31D90" w:rsidRDefault="00F31D90" w:rsidP="00192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9DCC27" w14:textId="77777777" w:rsidR="00633E6A" w:rsidRDefault="008F6B90" w:rsidP="00F738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До 01.09.20</w:t>
      </w:r>
      <w:r w:rsidR="002E5745" w:rsidRPr="00192A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тип та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загальноос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вітньої школи І-ІІІ ступенів №</w:t>
      </w:r>
      <w:r w:rsidR="00D9668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 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на Херсонську гімназію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9668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73852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ADB882" w14:textId="77777777" w:rsidR="00633E6A" w:rsidRDefault="00633E6A" w:rsidP="00633E6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7385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Статут</w:t>
      </w:r>
      <w:r w:rsidRPr="00633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D9668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(додається), який набирає чинності з моменту його державної реєстрації.</w:t>
      </w:r>
    </w:p>
    <w:p w14:paraId="7F8BF983" w14:textId="77777777" w:rsidR="00D170CC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Доручити у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освіти міської ради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до 01.09.2021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організаційно-правов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43A7B" w:rsidRPr="00343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A7B">
        <w:rPr>
          <w:rFonts w:ascii="Times New Roman" w:hAnsi="Times New Roman" w:cs="Times New Roman"/>
          <w:sz w:val="28"/>
          <w:szCs w:val="28"/>
          <w:lang w:val="uk-UA"/>
        </w:rPr>
        <w:t>Херсонської гімназії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D9668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43A7B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 України.</w:t>
      </w:r>
    </w:p>
    <w:p w14:paraId="37F00FD3" w14:textId="77777777" w:rsidR="00BC1431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Відділу інформаційного та програмного забезпечення міської ради </w:t>
      </w:r>
      <w:r w:rsidR="00C61767">
        <w:rPr>
          <w:rFonts w:ascii="Times New Roman" w:hAnsi="Times New Roman" w:cs="Times New Roman"/>
          <w:sz w:val="28"/>
          <w:szCs w:val="28"/>
          <w:lang w:val="uk-UA"/>
        </w:rPr>
        <w:t>опублікувати дане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Херсонської міської ради та її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органів.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9BE799" w14:textId="1F9FADF7" w:rsidR="00B53E25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5834E3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>з питань гуманітарної політики, медицини, освіти, культури, молодіжної політики та спорту</w:t>
      </w:r>
      <w:r w:rsidR="001D56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56DC" w:rsidRPr="001D56DC">
        <w:rPr>
          <w:sz w:val="28"/>
          <w:szCs w:val="28"/>
          <w:lang w:val="uk-UA"/>
        </w:rPr>
        <w:t xml:space="preserve"> </w:t>
      </w:r>
      <w:r w:rsidR="001D56DC" w:rsidRPr="001D56DC">
        <w:rPr>
          <w:rFonts w:ascii="Times New Roman" w:hAnsi="Times New Roman" w:cs="Times New Roman"/>
          <w:sz w:val="28"/>
          <w:szCs w:val="28"/>
          <w:lang w:val="uk-UA"/>
        </w:rPr>
        <w:t>законності, депутатської діяльності, свободи слова та запобігання корупції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(МАЛИЦЬКА А.)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заступника міського голови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>згідно з розподілом обов’</w:t>
      </w:r>
      <w:r w:rsidR="00B53E25" w:rsidRPr="001215AD">
        <w:rPr>
          <w:rFonts w:ascii="Times New Roman" w:hAnsi="Times New Roman" w:cs="Times New Roman"/>
          <w:sz w:val="28"/>
          <w:szCs w:val="28"/>
          <w:lang w:val="uk-UA"/>
        </w:rPr>
        <w:t>язків.</w:t>
      </w:r>
    </w:p>
    <w:p w14:paraId="6B10992B" w14:textId="77777777" w:rsidR="00B53E25" w:rsidRPr="00192AC4" w:rsidRDefault="00B53E25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D0F67C" w14:textId="77777777" w:rsidR="00531974" w:rsidRDefault="00531974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8CFA98" w14:textId="77777777" w:rsidR="00192AC4" w:rsidRPr="00192AC4" w:rsidRDefault="00FF5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Ігор КОЛИХАЄВ</w:t>
      </w:r>
    </w:p>
    <w:sectPr w:rsidR="00192AC4" w:rsidRPr="00192AC4" w:rsidSect="00343A7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4A315" w14:textId="77777777" w:rsidR="00E65303" w:rsidRDefault="00E65303" w:rsidP="00FF5F1B">
      <w:pPr>
        <w:spacing w:after="0" w:line="240" w:lineRule="auto"/>
      </w:pPr>
      <w:r>
        <w:separator/>
      </w:r>
    </w:p>
  </w:endnote>
  <w:endnote w:type="continuationSeparator" w:id="0">
    <w:p w14:paraId="26C4E067" w14:textId="77777777" w:rsidR="00E65303" w:rsidRDefault="00E65303" w:rsidP="00FF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DD973" w14:textId="77777777" w:rsidR="00E65303" w:rsidRDefault="00E65303" w:rsidP="00FF5F1B">
      <w:pPr>
        <w:spacing w:after="0" w:line="240" w:lineRule="auto"/>
      </w:pPr>
      <w:r>
        <w:separator/>
      </w:r>
    </w:p>
  </w:footnote>
  <w:footnote w:type="continuationSeparator" w:id="0">
    <w:p w14:paraId="0A966C70" w14:textId="77777777" w:rsidR="00E65303" w:rsidRDefault="00E65303" w:rsidP="00FF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6011003"/>
      <w:docPartObj>
        <w:docPartGallery w:val="Page Numbers (Top of Page)"/>
        <w:docPartUnique/>
      </w:docPartObj>
    </w:sdtPr>
    <w:sdtEndPr/>
    <w:sdtContent>
      <w:p w14:paraId="41EC9797" w14:textId="77777777" w:rsidR="005A7FBF" w:rsidRDefault="002D0BCC">
        <w:pPr>
          <w:pStyle w:val="a8"/>
          <w:jc w:val="center"/>
        </w:pPr>
        <w:r>
          <w:fldChar w:fldCharType="begin"/>
        </w:r>
        <w:r w:rsidR="005A7FBF">
          <w:instrText>PAGE   \* MERGEFORMAT</w:instrText>
        </w:r>
        <w:r>
          <w:fldChar w:fldCharType="separate"/>
        </w:r>
        <w:r w:rsidR="00633E6A">
          <w:rPr>
            <w:noProof/>
          </w:rPr>
          <w:t>2</w:t>
        </w:r>
        <w:r>
          <w:fldChar w:fldCharType="end"/>
        </w:r>
      </w:p>
    </w:sdtContent>
  </w:sdt>
  <w:p w14:paraId="2C80667B" w14:textId="77777777" w:rsidR="00FF5F1B" w:rsidRDefault="00FF5F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27366"/>
    <w:multiLevelType w:val="hybridMultilevel"/>
    <w:tmpl w:val="5E6A5D84"/>
    <w:lvl w:ilvl="0" w:tplc="8B3291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052B79"/>
    <w:multiLevelType w:val="hybridMultilevel"/>
    <w:tmpl w:val="7C4AB090"/>
    <w:lvl w:ilvl="0" w:tplc="7144D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96"/>
    <w:rsid w:val="000216CA"/>
    <w:rsid w:val="000635B5"/>
    <w:rsid w:val="000B3D9E"/>
    <w:rsid w:val="001215AD"/>
    <w:rsid w:val="001336D7"/>
    <w:rsid w:val="00143773"/>
    <w:rsid w:val="00192AC4"/>
    <w:rsid w:val="001D56DC"/>
    <w:rsid w:val="002555A9"/>
    <w:rsid w:val="00263E66"/>
    <w:rsid w:val="00292946"/>
    <w:rsid w:val="002D0BCC"/>
    <w:rsid w:val="002E51A0"/>
    <w:rsid w:val="002E5745"/>
    <w:rsid w:val="003019AD"/>
    <w:rsid w:val="00314586"/>
    <w:rsid w:val="003167A6"/>
    <w:rsid w:val="003359CC"/>
    <w:rsid w:val="00335BE6"/>
    <w:rsid w:val="00343A7B"/>
    <w:rsid w:val="0034645C"/>
    <w:rsid w:val="00354DD5"/>
    <w:rsid w:val="004F6211"/>
    <w:rsid w:val="00526D66"/>
    <w:rsid w:val="00531974"/>
    <w:rsid w:val="005346E2"/>
    <w:rsid w:val="00560092"/>
    <w:rsid w:val="005834E3"/>
    <w:rsid w:val="005A7FBF"/>
    <w:rsid w:val="005D2EE9"/>
    <w:rsid w:val="005D6826"/>
    <w:rsid w:val="00633E6A"/>
    <w:rsid w:val="00636A05"/>
    <w:rsid w:val="00654A2C"/>
    <w:rsid w:val="0066422C"/>
    <w:rsid w:val="00673750"/>
    <w:rsid w:val="007C28BD"/>
    <w:rsid w:val="007E45E4"/>
    <w:rsid w:val="00834CA9"/>
    <w:rsid w:val="008728E9"/>
    <w:rsid w:val="00883F8D"/>
    <w:rsid w:val="008A539A"/>
    <w:rsid w:val="008B4EA9"/>
    <w:rsid w:val="008C2B55"/>
    <w:rsid w:val="008F6B90"/>
    <w:rsid w:val="0092202D"/>
    <w:rsid w:val="00933A85"/>
    <w:rsid w:val="00987CAF"/>
    <w:rsid w:val="00996F22"/>
    <w:rsid w:val="00997C7C"/>
    <w:rsid w:val="009D79FB"/>
    <w:rsid w:val="00A24179"/>
    <w:rsid w:val="00A33285"/>
    <w:rsid w:val="00A34C59"/>
    <w:rsid w:val="00A35554"/>
    <w:rsid w:val="00A91830"/>
    <w:rsid w:val="00A92051"/>
    <w:rsid w:val="00A941DE"/>
    <w:rsid w:val="00AD5623"/>
    <w:rsid w:val="00AF7D09"/>
    <w:rsid w:val="00B20031"/>
    <w:rsid w:val="00B53E25"/>
    <w:rsid w:val="00BC1431"/>
    <w:rsid w:val="00BD00A4"/>
    <w:rsid w:val="00BD5211"/>
    <w:rsid w:val="00C25032"/>
    <w:rsid w:val="00C61767"/>
    <w:rsid w:val="00C73563"/>
    <w:rsid w:val="00D170CC"/>
    <w:rsid w:val="00D5138A"/>
    <w:rsid w:val="00D9668F"/>
    <w:rsid w:val="00DD6DD0"/>
    <w:rsid w:val="00E33FD5"/>
    <w:rsid w:val="00E375BC"/>
    <w:rsid w:val="00E530E2"/>
    <w:rsid w:val="00E65303"/>
    <w:rsid w:val="00E74FC2"/>
    <w:rsid w:val="00EA14F6"/>
    <w:rsid w:val="00EC4012"/>
    <w:rsid w:val="00EE5866"/>
    <w:rsid w:val="00EE71AB"/>
    <w:rsid w:val="00F31D90"/>
    <w:rsid w:val="00F53596"/>
    <w:rsid w:val="00F73852"/>
    <w:rsid w:val="00F906D6"/>
    <w:rsid w:val="00FB08B6"/>
    <w:rsid w:val="00FF5F1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55AD"/>
  <w15:docId w15:val="{85DB448D-669C-433E-808A-D6128668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8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C250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25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5F1B"/>
  </w:style>
  <w:style w:type="paragraph" w:styleId="aa">
    <w:name w:val="footer"/>
    <w:basedOn w:val="a"/>
    <w:link w:val="ab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4</cp:revision>
  <cp:lastPrinted>2021-03-11T14:37:00Z</cp:lastPrinted>
  <dcterms:created xsi:type="dcterms:W3CDTF">2021-03-02T15:00:00Z</dcterms:created>
  <dcterms:modified xsi:type="dcterms:W3CDTF">2021-03-11T14:38:00Z</dcterms:modified>
</cp:coreProperties>
</file>