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F0181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9E9772C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C8DAD7F" w14:textId="77777777" w:rsidR="00B53E25" w:rsidRDefault="00B53E25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245CB28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8FBE8E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78E45B1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8149E19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A01F63B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8500468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0C5F4DB" w14:textId="77777777" w:rsidR="00192AC4" w:rsidRDefault="00192AC4" w:rsidP="00F535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4F3EC4" w14:textId="77777777" w:rsidR="00005E98" w:rsidRDefault="00883F8D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Про зміну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>тип</w:t>
      </w:r>
      <w:r w:rsidR="001215A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1215A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33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Херсонської </w:t>
      </w:r>
    </w:p>
    <w:p w14:paraId="3C27AA70" w14:textId="77777777" w:rsidR="00005E98" w:rsidRDefault="00BD5211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загальноосвітньої</w:t>
      </w:r>
      <w:r w:rsidR="00005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>школи І-ІІІ ступенів</w:t>
      </w:r>
      <w:r w:rsidR="00005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>№47</w:t>
      </w:r>
      <w:r w:rsidR="00005E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8C25E3B" w14:textId="77777777" w:rsidR="00005E98" w:rsidRDefault="00BD5211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міської ради</w:t>
      </w:r>
      <w:r w:rsidRPr="00BD52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та затвердження </w:t>
      </w:r>
    </w:p>
    <w:p w14:paraId="33A5EB94" w14:textId="77777777" w:rsidR="00F53596" w:rsidRPr="00192AC4" w:rsidRDefault="00633E6A" w:rsidP="00BD52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нов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редакці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 xml:space="preserve">ї </w:t>
      </w:r>
    </w:p>
    <w:p w14:paraId="7F4B670D" w14:textId="77777777" w:rsidR="00F53596" w:rsidRDefault="00F5359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ABD5935" w14:textId="77777777" w:rsidR="003167A6" w:rsidRPr="00192AC4" w:rsidRDefault="00F53596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 метою приведення у відповідність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до чинного законодавства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статутних документів заклад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>загальної середньої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міста Херсон</w:t>
      </w:r>
      <w:r w:rsidR="00FF5F1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законів України «Про освіту», «Про </w:t>
      </w:r>
      <w:r w:rsidR="007E45E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повну </w:t>
      </w:r>
      <w:r w:rsidR="008F6B9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загальну середню 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>освіту», керуючись пунктом 30 частини першої статті 26</w:t>
      </w:r>
      <w:r w:rsidR="003019AD" w:rsidRPr="00192AC4">
        <w:rPr>
          <w:rFonts w:ascii="Times New Roman" w:hAnsi="Times New Roman" w:cs="Times New Roman"/>
          <w:sz w:val="28"/>
          <w:szCs w:val="28"/>
          <w:lang w:val="uk-UA"/>
        </w:rPr>
        <w:t>, частиною першою статті 59</w:t>
      </w:r>
      <w:r w:rsidR="003167A6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міська рада</w:t>
      </w:r>
    </w:p>
    <w:p w14:paraId="1D1406EB" w14:textId="77777777" w:rsidR="00F31D90" w:rsidRDefault="00F31D90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5A35D9" w14:textId="77777777" w:rsidR="003167A6" w:rsidRPr="00192AC4" w:rsidRDefault="003167A6" w:rsidP="00192AC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В И Р І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Ш И Л А</w:t>
      </w:r>
      <w:r w:rsidR="00F31D90" w:rsidRPr="00192AC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3D07C75" w14:textId="77777777" w:rsidR="00F31D90" w:rsidRDefault="00F31D90" w:rsidP="00192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04357F0" w14:textId="77777777" w:rsidR="00633E6A" w:rsidRDefault="008F6B90" w:rsidP="00F7385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>До 01.09.20</w:t>
      </w:r>
      <w:r w:rsidR="002E5745" w:rsidRPr="00192AC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змінити </w:t>
      </w:r>
      <w:r w:rsidR="00DD6DD0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тип та </w:t>
      </w:r>
      <w:r w:rsidR="00883F8D" w:rsidRPr="00192AC4">
        <w:rPr>
          <w:rFonts w:ascii="Times New Roman" w:hAnsi="Times New Roman" w:cs="Times New Roman"/>
          <w:sz w:val="28"/>
          <w:szCs w:val="28"/>
          <w:lang w:val="uk-UA"/>
        </w:rPr>
        <w:t>назв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6422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>Херсонської загальноос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>вітньої школи І-ІІІ ступенів №47</w:t>
      </w:r>
      <w:r w:rsidR="00BD521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 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>на Херсонську гімназію</w:t>
      </w:r>
      <w:r w:rsidR="00005E9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>№47</w:t>
      </w:r>
      <w:r w:rsidR="00F73852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 w:rsidR="00633E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917E50" w14:textId="77777777" w:rsidR="00633E6A" w:rsidRDefault="00633E6A" w:rsidP="00633E6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73852" w:rsidRPr="00534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D5211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Статут</w:t>
      </w:r>
      <w:r w:rsidRPr="00633E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Херсонськ</w:t>
      </w:r>
      <w:r w:rsidR="00005E98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гімназі</w:t>
      </w:r>
      <w:r w:rsidR="00005E98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№47</w:t>
      </w: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 (додається), який набирає чинності з моменту його державної реєстрації.</w:t>
      </w:r>
    </w:p>
    <w:p w14:paraId="72A77AA8" w14:textId="77777777" w:rsidR="00D170CC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Доручити у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правлінню освіти міської ради </w:t>
      </w:r>
      <w:r w:rsidR="005346E2">
        <w:rPr>
          <w:rFonts w:ascii="Times New Roman" w:hAnsi="Times New Roman" w:cs="Times New Roman"/>
          <w:sz w:val="28"/>
          <w:szCs w:val="28"/>
          <w:lang w:val="uk-UA"/>
        </w:rPr>
        <w:t xml:space="preserve">до 01.09.2021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організаційно-правов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заход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A92051">
        <w:rPr>
          <w:rFonts w:ascii="Times New Roman" w:hAnsi="Times New Roman" w:cs="Times New Roman"/>
          <w:sz w:val="28"/>
          <w:szCs w:val="28"/>
          <w:lang w:val="uk-UA"/>
        </w:rPr>
        <w:t>проведення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реєстрації </w:t>
      </w:r>
      <w:r w:rsidR="00633E6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татут</w:t>
      </w:r>
      <w:r w:rsidR="00F7385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43A7B" w:rsidRPr="00343A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A7B">
        <w:rPr>
          <w:rFonts w:ascii="Times New Roman" w:hAnsi="Times New Roman" w:cs="Times New Roman"/>
          <w:sz w:val="28"/>
          <w:szCs w:val="28"/>
          <w:lang w:val="uk-UA"/>
        </w:rPr>
        <w:t>Херсонської гімназії</w:t>
      </w:r>
      <w:r w:rsidR="00560092">
        <w:rPr>
          <w:rFonts w:ascii="Times New Roman" w:hAnsi="Times New Roman" w:cs="Times New Roman"/>
          <w:sz w:val="28"/>
          <w:szCs w:val="28"/>
          <w:lang w:val="uk-UA"/>
        </w:rPr>
        <w:t xml:space="preserve"> №47</w:t>
      </w:r>
      <w:r w:rsidR="00343A7B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Херсонської міської ради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CC" w:rsidRPr="00192AC4">
        <w:rPr>
          <w:rFonts w:ascii="Times New Roman" w:hAnsi="Times New Roman" w:cs="Times New Roman"/>
          <w:sz w:val="28"/>
          <w:szCs w:val="28"/>
          <w:lang w:val="uk-UA"/>
        </w:rPr>
        <w:t>відповідно до чинного законодавства України.</w:t>
      </w:r>
    </w:p>
    <w:p w14:paraId="1E1976B2" w14:textId="77777777" w:rsidR="00BC1431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Відділу інформаційного та програмного забезпечення міської ради </w:t>
      </w:r>
      <w:r w:rsidR="00C61767">
        <w:rPr>
          <w:rFonts w:ascii="Times New Roman" w:hAnsi="Times New Roman" w:cs="Times New Roman"/>
          <w:sz w:val="28"/>
          <w:szCs w:val="28"/>
          <w:lang w:val="uk-UA"/>
        </w:rPr>
        <w:t>опублікувати дане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офіційному сайті Херсонської міської ради та її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органів.</w:t>
      </w:r>
      <w:r w:rsidR="00BC1431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1EB4149" w14:textId="03A0AFFA" w:rsidR="00B53E25" w:rsidRPr="00192AC4" w:rsidRDefault="005D6826" w:rsidP="00192A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5834E3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>з питань гуманітарної політики, медицини, освіти, культури, молодіжної політики та спорту</w:t>
      </w:r>
      <w:r w:rsidR="002531B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31B5" w:rsidRPr="00FF5F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31B5" w:rsidRPr="003E50FA">
        <w:rPr>
          <w:rFonts w:ascii="Times New Roman" w:hAnsi="Times New Roman" w:cs="Times New Roman"/>
          <w:sz w:val="28"/>
          <w:szCs w:val="28"/>
          <w:lang w:val="uk-UA"/>
        </w:rPr>
        <w:t>законності, депутатської діяльності, свободи слова та запобігання корупції</w:t>
      </w:r>
      <w:r w:rsidR="00FF5F1B" w:rsidRPr="00FF5F1B">
        <w:rPr>
          <w:rFonts w:ascii="Times New Roman" w:hAnsi="Times New Roman" w:cs="Times New Roman"/>
          <w:sz w:val="28"/>
          <w:szCs w:val="28"/>
          <w:lang w:val="uk-UA"/>
        </w:rPr>
        <w:t xml:space="preserve"> (МАЛИЦЬКА А.)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та заступника міського голови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з питань діяльності виконавчих органів ради </w:t>
      </w:r>
      <w:r w:rsidR="00B53E25" w:rsidRPr="00192AC4">
        <w:rPr>
          <w:rFonts w:ascii="Times New Roman" w:hAnsi="Times New Roman" w:cs="Times New Roman"/>
          <w:sz w:val="28"/>
          <w:szCs w:val="28"/>
          <w:lang w:val="uk-UA"/>
        </w:rPr>
        <w:t>згідно з розподілом обов’</w:t>
      </w:r>
      <w:r w:rsidR="00B53E25" w:rsidRPr="001215AD">
        <w:rPr>
          <w:rFonts w:ascii="Times New Roman" w:hAnsi="Times New Roman" w:cs="Times New Roman"/>
          <w:sz w:val="28"/>
          <w:szCs w:val="28"/>
          <w:lang w:val="uk-UA"/>
        </w:rPr>
        <w:t>язків.</w:t>
      </w:r>
    </w:p>
    <w:p w14:paraId="49347751" w14:textId="77777777" w:rsidR="00B53E25" w:rsidRPr="00192AC4" w:rsidRDefault="00B53E25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D24A8B" w14:textId="77777777" w:rsidR="00531974" w:rsidRDefault="00531974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2BAD2" w14:textId="77777777" w:rsidR="005A7FBF" w:rsidRPr="00192AC4" w:rsidRDefault="005A7FBF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45DBBC" w14:textId="77777777" w:rsidR="00192AC4" w:rsidRPr="00192AC4" w:rsidRDefault="00FF5F1B" w:rsidP="00192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2AC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>іський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005E9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192AC4" w:rsidRPr="00192AC4">
        <w:rPr>
          <w:rFonts w:ascii="Times New Roman" w:hAnsi="Times New Roman" w:cs="Times New Roman"/>
          <w:sz w:val="28"/>
          <w:szCs w:val="28"/>
          <w:lang w:val="uk-UA"/>
        </w:rPr>
        <w:t>Ігор КОЛИХАЄВ</w:t>
      </w:r>
    </w:p>
    <w:sectPr w:rsidR="00192AC4" w:rsidRPr="00192AC4" w:rsidSect="00343A7B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C32CD" w14:textId="77777777" w:rsidR="00007261" w:rsidRDefault="00007261" w:rsidP="00FF5F1B">
      <w:pPr>
        <w:spacing w:after="0" w:line="240" w:lineRule="auto"/>
      </w:pPr>
      <w:r>
        <w:separator/>
      </w:r>
    </w:p>
  </w:endnote>
  <w:endnote w:type="continuationSeparator" w:id="0">
    <w:p w14:paraId="59587813" w14:textId="77777777" w:rsidR="00007261" w:rsidRDefault="00007261" w:rsidP="00FF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25250" w14:textId="77777777" w:rsidR="00007261" w:rsidRDefault="00007261" w:rsidP="00FF5F1B">
      <w:pPr>
        <w:spacing w:after="0" w:line="240" w:lineRule="auto"/>
      </w:pPr>
      <w:r>
        <w:separator/>
      </w:r>
    </w:p>
  </w:footnote>
  <w:footnote w:type="continuationSeparator" w:id="0">
    <w:p w14:paraId="3B14A763" w14:textId="77777777" w:rsidR="00007261" w:rsidRDefault="00007261" w:rsidP="00FF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6011003"/>
      <w:docPartObj>
        <w:docPartGallery w:val="Page Numbers (Top of Page)"/>
        <w:docPartUnique/>
      </w:docPartObj>
    </w:sdtPr>
    <w:sdtEndPr/>
    <w:sdtContent>
      <w:p w14:paraId="18D33564" w14:textId="77777777" w:rsidR="005A7FBF" w:rsidRDefault="002D0BCC">
        <w:pPr>
          <w:pStyle w:val="a8"/>
          <w:jc w:val="center"/>
        </w:pPr>
        <w:r>
          <w:fldChar w:fldCharType="begin"/>
        </w:r>
        <w:r w:rsidR="005A7FBF">
          <w:instrText>PAGE   \* MERGEFORMAT</w:instrText>
        </w:r>
        <w:r>
          <w:fldChar w:fldCharType="separate"/>
        </w:r>
        <w:r w:rsidR="00633E6A">
          <w:rPr>
            <w:noProof/>
          </w:rPr>
          <w:t>2</w:t>
        </w:r>
        <w:r>
          <w:fldChar w:fldCharType="end"/>
        </w:r>
      </w:p>
    </w:sdtContent>
  </w:sdt>
  <w:p w14:paraId="79B40A47" w14:textId="77777777" w:rsidR="00FF5F1B" w:rsidRDefault="00FF5F1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527366"/>
    <w:multiLevelType w:val="hybridMultilevel"/>
    <w:tmpl w:val="5E6A5D84"/>
    <w:lvl w:ilvl="0" w:tplc="8B3291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8052B79"/>
    <w:multiLevelType w:val="hybridMultilevel"/>
    <w:tmpl w:val="7C4AB090"/>
    <w:lvl w:ilvl="0" w:tplc="7144DF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596"/>
    <w:rsid w:val="00005E98"/>
    <w:rsid w:val="00007261"/>
    <w:rsid w:val="000216CA"/>
    <w:rsid w:val="000635B5"/>
    <w:rsid w:val="000B3D9E"/>
    <w:rsid w:val="001215AD"/>
    <w:rsid w:val="001336D7"/>
    <w:rsid w:val="00143773"/>
    <w:rsid w:val="00192AC4"/>
    <w:rsid w:val="002531B5"/>
    <w:rsid w:val="002555A9"/>
    <w:rsid w:val="00263E66"/>
    <w:rsid w:val="00292946"/>
    <w:rsid w:val="002D0BCC"/>
    <w:rsid w:val="002E51A0"/>
    <w:rsid w:val="002E5745"/>
    <w:rsid w:val="003019AD"/>
    <w:rsid w:val="00314586"/>
    <w:rsid w:val="003167A6"/>
    <w:rsid w:val="003359CC"/>
    <w:rsid w:val="00335BE6"/>
    <w:rsid w:val="00343A7B"/>
    <w:rsid w:val="0034645C"/>
    <w:rsid w:val="00354DD5"/>
    <w:rsid w:val="004F6211"/>
    <w:rsid w:val="00526D66"/>
    <w:rsid w:val="00531974"/>
    <w:rsid w:val="005346E2"/>
    <w:rsid w:val="00560092"/>
    <w:rsid w:val="005834E3"/>
    <w:rsid w:val="005A7FBF"/>
    <w:rsid w:val="005D6826"/>
    <w:rsid w:val="00633E6A"/>
    <w:rsid w:val="00636A05"/>
    <w:rsid w:val="00654A2C"/>
    <w:rsid w:val="0066422C"/>
    <w:rsid w:val="00673750"/>
    <w:rsid w:val="007C28BD"/>
    <w:rsid w:val="007E45E4"/>
    <w:rsid w:val="00834CA9"/>
    <w:rsid w:val="008728E9"/>
    <w:rsid w:val="00883F8D"/>
    <w:rsid w:val="008A539A"/>
    <w:rsid w:val="008B4EA9"/>
    <w:rsid w:val="008C2B55"/>
    <w:rsid w:val="008F6B90"/>
    <w:rsid w:val="0092202D"/>
    <w:rsid w:val="00933A85"/>
    <w:rsid w:val="00987CAF"/>
    <w:rsid w:val="00996F22"/>
    <w:rsid w:val="00997C7C"/>
    <w:rsid w:val="009D79FB"/>
    <w:rsid w:val="00A24179"/>
    <w:rsid w:val="00A33285"/>
    <w:rsid w:val="00A34C59"/>
    <w:rsid w:val="00A35554"/>
    <w:rsid w:val="00A91830"/>
    <w:rsid w:val="00A92051"/>
    <w:rsid w:val="00A941DE"/>
    <w:rsid w:val="00AD5623"/>
    <w:rsid w:val="00AF7D09"/>
    <w:rsid w:val="00B20031"/>
    <w:rsid w:val="00B53E25"/>
    <w:rsid w:val="00BC1431"/>
    <w:rsid w:val="00BD00A4"/>
    <w:rsid w:val="00BD5211"/>
    <w:rsid w:val="00C25032"/>
    <w:rsid w:val="00C61767"/>
    <w:rsid w:val="00C73563"/>
    <w:rsid w:val="00D170CC"/>
    <w:rsid w:val="00DD6DD0"/>
    <w:rsid w:val="00E33FD5"/>
    <w:rsid w:val="00E375BC"/>
    <w:rsid w:val="00E74FC2"/>
    <w:rsid w:val="00EA14F6"/>
    <w:rsid w:val="00EC4012"/>
    <w:rsid w:val="00EE5866"/>
    <w:rsid w:val="00EE71AB"/>
    <w:rsid w:val="00F31D90"/>
    <w:rsid w:val="00F40E94"/>
    <w:rsid w:val="00F53596"/>
    <w:rsid w:val="00F73852"/>
    <w:rsid w:val="00F906D6"/>
    <w:rsid w:val="00FB08B6"/>
    <w:rsid w:val="00FF5F1B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A61E"/>
  <w15:docId w15:val="{753F29CB-E1B3-453B-9A8B-31BE98FE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D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3F8D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C2503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250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F5F1B"/>
  </w:style>
  <w:style w:type="paragraph" w:styleId="aa">
    <w:name w:val="footer"/>
    <w:basedOn w:val="a"/>
    <w:link w:val="ab"/>
    <w:uiPriority w:val="99"/>
    <w:unhideWhenUsed/>
    <w:rsid w:val="00FF5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F5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49</cp:revision>
  <cp:lastPrinted>2021-03-03T12:16:00Z</cp:lastPrinted>
  <dcterms:created xsi:type="dcterms:W3CDTF">2019-07-08T05:34:00Z</dcterms:created>
  <dcterms:modified xsi:type="dcterms:W3CDTF">2021-03-11T14:42:00Z</dcterms:modified>
</cp:coreProperties>
</file>