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D6B" w:rsidRDefault="00614D6B" w:rsidP="00D82E45">
      <w:pPr>
        <w:tabs>
          <w:tab w:val="left" w:pos="3420"/>
        </w:tabs>
        <w:ind w:right="4598"/>
        <w:jc w:val="both"/>
        <w:rPr>
          <w:b/>
          <w:i/>
          <w:sz w:val="28"/>
          <w:szCs w:val="28"/>
        </w:rPr>
      </w:pPr>
    </w:p>
    <w:p w:rsidR="00614D6B" w:rsidRDefault="00614D6B" w:rsidP="00D82E45">
      <w:pPr>
        <w:tabs>
          <w:tab w:val="left" w:pos="3420"/>
        </w:tabs>
        <w:ind w:right="4598"/>
        <w:jc w:val="both"/>
        <w:rPr>
          <w:b/>
          <w:i/>
          <w:sz w:val="28"/>
          <w:szCs w:val="28"/>
        </w:rPr>
      </w:pPr>
    </w:p>
    <w:p w:rsidR="00614D6B" w:rsidRDefault="00614D6B" w:rsidP="00D82E45">
      <w:pPr>
        <w:tabs>
          <w:tab w:val="left" w:pos="3420"/>
        </w:tabs>
        <w:ind w:right="4598"/>
        <w:jc w:val="both"/>
        <w:rPr>
          <w:sz w:val="28"/>
          <w:szCs w:val="28"/>
        </w:rPr>
      </w:pPr>
    </w:p>
    <w:p w:rsidR="00614D6B" w:rsidRDefault="00614D6B" w:rsidP="00D82E45">
      <w:pPr>
        <w:tabs>
          <w:tab w:val="left" w:pos="3420"/>
        </w:tabs>
        <w:ind w:right="4598"/>
        <w:jc w:val="both"/>
        <w:rPr>
          <w:sz w:val="28"/>
          <w:szCs w:val="28"/>
        </w:rPr>
      </w:pPr>
    </w:p>
    <w:p w:rsidR="00614D6B" w:rsidRDefault="00614D6B" w:rsidP="00D82E45">
      <w:pPr>
        <w:tabs>
          <w:tab w:val="left" w:pos="3420"/>
        </w:tabs>
        <w:ind w:right="4598"/>
        <w:jc w:val="both"/>
        <w:rPr>
          <w:sz w:val="28"/>
          <w:szCs w:val="28"/>
        </w:rPr>
      </w:pPr>
    </w:p>
    <w:p w:rsidR="00614D6B" w:rsidRDefault="00614D6B" w:rsidP="00D82E45">
      <w:pPr>
        <w:tabs>
          <w:tab w:val="left" w:pos="3420"/>
        </w:tabs>
        <w:ind w:right="4598"/>
        <w:jc w:val="both"/>
        <w:rPr>
          <w:sz w:val="28"/>
          <w:szCs w:val="28"/>
        </w:rPr>
      </w:pPr>
    </w:p>
    <w:p w:rsidR="00614D6B" w:rsidRDefault="00614D6B" w:rsidP="00D82E45">
      <w:pPr>
        <w:tabs>
          <w:tab w:val="left" w:pos="3420"/>
        </w:tabs>
        <w:ind w:right="4598"/>
        <w:jc w:val="both"/>
        <w:rPr>
          <w:sz w:val="28"/>
          <w:szCs w:val="28"/>
        </w:rPr>
      </w:pPr>
    </w:p>
    <w:p w:rsidR="00614D6B" w:rsidRDefault="00614D6B" w:rsidP="00D82E45">
      <w:pPr>
        <w:tabs>
          <w:tab w:val="left" w:pos="3420"/>
        </w:tabs>
        <w:ind w:right="4598"/>
        <w:jc w:val="both"/>
        <w:rPr>
          <w:sz w:val="28"/>
          <w:szCs w:val="28"/>
        </w:rPr>
      </w:pPr>
    </w:p>
    <w:p w:rsidR="00614D6B" w:rsidRDefault="00614D6B" w:rsidP="00D82E45">
      <w:pPr>
        <w:tabs>
          <w:tab w:val="left" w:pos="3420"/>
        </w:tabs>
        <w:ind w:right="4598"/>
        <w:jc w:val="both"/>
        <w:rPr>
          <w:sz w:val="28"/>
          <w:szCs w:val="28"/>
        </w:rPr>
      </w:pPr>
    </w:p>
    <w:p w:rsidR="00614D6B" w:rsidRDefault="00614D6B" w:rsidP="00D82E45">
      <w:pPr>
        <w:tabs>
          <w:tab w:val="left" w:pos="3420"/>
        </w:tabs>
        <w:ind w:right="4598"/>
        <w:jc w:val="both"/>
        <w:rPr>
          <w:sz w:val="28"/>
          <w:szCs w:val="28"/>
        </w:rPr>
      </w:pPr>
    </w:p>
    <w:p w:rsidR="00614D6B" w:rsidRDefault="00614D6B" w:rsidP="00D82E45">
      <w:pPr>
        <w:tabs>
          <w:tab w:val="left" w:pos="3420"/>
        </w:tabs>
        <w:ind w:right="4598"/>
        <w:jc w:val="both"/>
        <w:rPr>
          <w:sz w:val="28"/>
          <w:szCs w:val="28"/>
        </w:rPr>
      </w:pPr>
    </w:p>
    <w:p w:rsidR="00614D6B" w:rsidRDefault="00614D6B" w:rsidP="00D82E45">
      <w:pPr>
        <w:tabs>
          <w:tab w:val="left" w:pos="3420"/>
        </w:tabs>
        <w:ind w:right="4598"/>
        <w:jc w:val="both"/>
        <w:rPr>
          <w:sz w:val="28"/>
          <w:szCs w:val="28"/>
        </w:rPr>
      </w:pPr>
    </w:p>
    <w:p w:rsidR="00614D6B" w:rsidRPr="0045322A" w:rsidRDefault="00614D6B" w:rsidP="00D82E45">
      <w:pPr>
        <w:tabs>
          <w:tab w:val="left" w:pos="3420"/>
        </w:tabs>
        <w:ind w:right="4598"/>
        <w:jc w:val="both"/>
        <w:rPr>
          <w:sz w:val="28"/>
          <w:szCs w:val="28"/>
        </w:rPr>
      </w:pPr>
      <w:r w:rsidRPr="005618FD">
        <w:rPr>
          <w:sz w:val="28"/>
          <w:szCs w:val="28"/>
        </w:rPr>
        <w:t xml:space="preserve">Про </w:t>
      </w:r>
      <w:r w:rsidRPr="0045322A">
        <w:rPr>
          <w:sz w:val="28"/>
          <w:szCs w:val="28"/>
        </w:rPr>
        <w:t xml:space="preserve">внесення змін до рішення міської ради від 02.04.2021 № 174 </w:t>
      </w:r>
    </w:p>
    <w:p w:rsidR="00614D6B" w:rsidRPr="0045322A" w:rsidRDefault="00614D6B" w:rsidP="00D82E45">
      <w:pPr>
        <w:tabs>
          <w:tab w:val="left" w:pos="3420"/>
          <w:tab w:val="left" w:pos="4500"/>
        </w:tabs>
        <w:ind w:right="5138"/>
        <w:jc w:val="both"/>
        <w:rPr>
          <w:sz w:val="28"/>
          <w:szCs w:val="28"/>
        </w:rPr>
      </w:pPr>
    </w:p>
    <w:p w:rsidR="00614D6B" w:rsidRPr="0045322A" w:rsidRDefault="00614D6B" w:rsidP="00D82E45">
      <w:pPr>
        <w:ind w:firstLine="709"/>
        <w:jc w:val="both"/>
        <w:rPr>
          <w:sz w:val="28"/>
          <w:szCs w:val="28"/>
        </w:rPr>
      </w:pPr>
      <w:r w:rsidRPr="0045322A">
        <w:rPr>
          <w:sz w:val="28"/>
          <w:szCs w:val="28"/>
        </w:rPr>
        <w:t xml:space="preserve">Розглянувши </w:t>
      </w:r>
      <w:r w:rsidR="0045322A" w:rsidRPr="0045322A">
        <w:rPr>
          <w:sz w:val="28"/>
          <w:szCs w:val="28"/>
        </w:rPr>
        <w:t>клопотання комунального підприємства «ЕКОПОЛІС»</w:t>
      </w:r>
      <w:r w:rsidRPr="0045322A">
        <w:rPr>
          <w:sz w:val="28"/>
          <w:szCs w:val="28"/>
        </w:rPr>
        <w:t xml:space="preserve">, </w:t>
      </w:r>
      <w:r w:rsidR="0045322A" w:rsidRPr="0045322A">
        <w:rPr>
          <w:sz w:val="28"/>
          <w:szCs w:val="28"/>
        </w:rPr>
        <w:t xml:space="preserve">враховуючи рекомендації постійної комісії міської ради з питань землекористування від 03.03.2021 (протокол № 11), </w:t>
      </w:r>
      <w:r w:rsidRPr="0045322A">
        <w:rPr>
          <w:sz w:val="28"/>
          <w:szCs w:val="28"/>
        </w:rPr>
        <w:t>відповідно до статей 12, 92, 122, 123 Земельного кодексу України, статей 6, 20, 22 Закону України «Про землеустрій», керуючись пунктом 34 частини першої статті 26 Закону України «Про місцеве самоврядування в Україні», міська рада</w:t>
      </w:r>
    </w:p>
    <w:p w:rsidR="00614D6B" w:rsidRPr="0045322A" w:rsidRDefault="00614D6B" w:rsidP="00D82E45">
      <w:pPr>
        <w:jc w:val="both"/>
        <w:rPr>
          <w:sz w:val="28"/>
          <w:szCs w:val="28"/>
        </w:rPr>
      </w:pPr>
    </w:p>
    <w:p w:rsidR="00614D6B" w:rsidRPr="0045322A" w:rsidRDefault="00614D6B" w:rsidP="00D82E45">
      <w:pPr>
        <w:ind w:right="98"/>
        <w:rPr>
          <w:sz w:val="28"/>
          <w:szCs w:val="28"/>
        </w:rPr>
      </w:pPr>
      <w:r w:rsidRPr="0045322A">
        <w:rPr>
          <w:sz w:val="28"/>
          <w:szCs w:val="28"/>
        </w:rPr>
        <w:t>В И Р І Ш И Л А :</w:t>
      </w:r>
    </w:p>
    <w:p w:rsidR="00614D6B" w:rsidRPr="0045322A" w:rsidRDefault="00614D6B" w:rsidP="00D82E45">
      <w:pPr>
        <w:ind w:right="98"/>
        <w:jc w:val="both"/>
        <w:rPr>
          <w:sz w:val="28"/>
          <w:szCs w:val="28"/>
        </w:rPr>
      </w:pPr>
    </w:p>
    <w:p w:rsidR="00614D6B" w:rsidRPr="005618FD" w:rsidRDefault="00614D6B" w:rsidP="002A412B">
      <w:pPr>
        <w:ind w:firstLine="709"/>
        <w:jc w:val="both"/>
        <w:rPr>
          <w:sz w:val="28"/>
          <w:szCs w:val="28"/>
        </w:rPr>
      </w:pPr>
      <w:r w:rsidRPr="0045322A">
        <w:rPr>
          <w:sz w:val="28"/>
          <w:szCs w:val="28"/>
        </w:rPr>
        <w:t xml:space="preserve">1. </w:t>
      </w:r>
      <w:proofErr w:type="spellStart"/>
      <w:r w:rsidRPr="0045322A">
        <w:rPr>
          <w:sz w:val="28"/>
          <w:szCs w:val="28"/>
        </w:rPr>
        <w:t>Внести</w:t>
      </w:r>
      <w:proofErr w:type="spellEnd"/>
      <w:r w:rsidRPr="0045322A">
        <w:rPr>
          <w:sz w:val="28"/>
          <w:szCs w:val="28"/>
        </w:rPr>
        <w:t xml:space="preserve"> зміни до підпункту 1.1 рішення міської ради від 02.04.2021 № 174 «</w:t>
      </w:r>
      <w:hyperlink r:id="rId5" w:history="1">
        <w:r w:rsidRPr="0045322A">
          <w:rPr>
            <w:sz w:val="28"/>
            <w:szCs w:val="28"/>
          </w:rPr>
          <w:t>Про дозвіл суб’єктам господарювання на розроблення проєктів землеустрою щодо відведення в постійне користування земельних ділянок</w:t>
        </w:r>
      </w:hyperlink>
      <w:r w:rsidR="004A73F2">
        <w:rPr>
          <w:sz w:val="28"/>
          <w:szCs w:val="28"/>
        </w:rPr>
        <w:t>», у</w:t>
      </w:r>
      <w:r w:rsidRPr="0045322A">
        <w:rPr>
          <w:sz w:val="28"/>
          <w:szCs w:val="28"/>
        </w:rPr>
        <w:t xml:space="preserve"> частині суб’єкта, якому надається дозвіл на розроблення проє</w:t>
      </w:r>
      <w:bookmarkStart w:id="0" w:name="_GoBack"/>
      <w:bookmarkEnd w:id="0"/>
      <w:r w:rsidRPr="0045322A">
        <w:rPr>
          <w:sz w:val="28"/>
          <w:szCs w:val="28"/>
        </w:rPr>
        <w:t xml:space="preserve">кту землеустрою щодо відведення в постійне користування земельної ділянки, орієнтовною площею </w:t>
      </w:r>
      <w:smartTag w:uri="urn:schemas-microsoft-com:office:smarttags" w:element="metricconverter">
        <w:smartTagPr>
          <w:attr w:name="ProductID" w:val="40,0000 га"/>
        </w:smartTagPr>
        <w:r w:rsidRPr="0045322A">
          <w:rPr>
            <w:sz w:val="28"/>
            <w:szCs w:val="28"/>
          </w:rPr>
          <w:t>40,0000</w:t>
        </w:r>
        <w:r w:rsidRPr="005618FD">
          <w:rPr>
            <w:sz w:val="28"/>
            <w:szCs w:val="28"/>
          </w:rPr>
          <w:t xml:space="preserve"> га</w:t>
        </w:r>
      </w:smartTag>
      <w:r w:rsidRPr="005618FD">
        <w:rPr>
          <w:sz w:val="28"/>
          <w:szCs w:val="28"/>
        </w:rPr>
        <w:t>, по вул. Ракетній, під міським полігоно</w:t>
      </w:r>
      <w:r>
        <w:rPr>
          <w:sz w:val="28"/>
          <w:szCs w:val="28"/>
        </w:rPr>
        <w:t>м твердих побутових відходів,</w:t>
      </w:r>
      <w:r w:rsidRPr="005618FD">
        <w:rPr>
          <w:sz w:val="28"/>
          <w:szCs w:val="28"/>
        </w:rPr>
        <w:t xml:space="preserve"> замість «Департаменту міського господарства Херсонської міської ради»</w:t>
      </w:r>
      <w:r>
        <w:rPr>
          <w:sz w:val="28"/>
          <w:szCs w:val="28"/>
        </w:rPr>
        <w:t>,</w:t>
      </w:r>
      <w:r w:rsidRPr="005618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читати: </w:t>
      </w:r>
      <w:r w:rsidRPr="005618FD">
        <w:rPr>
          <w:sz w:val="28"/>
          <w:szCs w:val="28"/>
        </w:rPr>
        <w:t>«Комунальному підприємству «ЕКОПОЛІС» Херсонської міської ради».</w:t>
      </w:r>
    </w:p>
    <w:p w:rsidR="00614D6B" w:rsidRPr="005618FD" w:rsidRDefault="00614D6B" w:rsidP="00D82E4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618FD">
        <w:rPr>
          <w:sz w:val="28"/>
          <w:szCs w:val="28"/>
        </w:rPr>
        <w:t>2. Комунальному підприємству «ЕКОПОЛІС» Херсонської міської ради, після розроблення та погодження в установленому законом порядку</w:t>
      </w:r>
      <w:r>
        <w:rPr>
          <w:sz w:val="28"/>
          <w:szCs w:val="28"/>
        </w:rPr>
        <w:t>,</w:t>
      </w:r>
      <w:r w:rsidRPr="005618FD">
        <w:rPr>
          <w:sz w:val="28"/>
          <w:szCs w:val="28"/>
        </w:rPr>
        <w:t xml:space="preserve"> подати до міської ради </w:t>
      </w:r>
      <w:r w:rsidR="0045322A">
        <w:rPr>
          <w:sz w:val="28"/>
          <w:szCs w:val="28"/>
        </w:rPr>
        <w:t>проєкт</w:t>
      </w:r>
      <w:r w:rsidR="0045322A" w:rsidRPr="0045322A">
        <w:rPr>
          <w:sz w:val="28"/>
          <w:szCs w:val="28"/>
        </w:rPr>
        <w:t xml:space="preserve"> землеустрою щодо відведення в постійне користування земельної ділянки</w:t>
      </w:r>
      <w:r w:rsidR="0045322A" w:rsidRPr="005618FD">
        <w:rPr>
          <w:sz w:val="28"/>
          <w:szCs w:val="28"/>
        </w:rPr>
        <w:t xml:space="preserve"> </w:t>
      </w:r>
      <w:r w:rsidRPr="005618FD">
        <w:rPr>
          <w:sz w:val="28"/>
          <w:szCs w:val="28"/>
        </w:rPr>
        <w:t>на затвердження для подальшого прийняття рішення про передачу земельної ділянки у користування.</w:t>
      </w:r>
    </w:p>
    <w:p w:rsidR="00614D6B" w:rsidRPr="005618FD" w:rsidRDefault="00614D6B" w:rsidP="00D82E4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618FD">
        <w:rPr>
          <w:sz w:val="28"/>
          <w:szCs w:val="28"/>
        </w:rPr>
        <w:t>3. </w:t>
      </w:r>
      <w:r w:rsidR="0045322A" w:rsidRPr="0045322A">
        <w:rPr>
          <w:sz w:val="28"/>
          <w:szCs w:val="28"/>
        </w:rPr>
        <w:t>Департамент</w:t>
      </w:r>
      <w:r w:rsidR="0045322A">
        <w:rPr>
          <w:sz w:val="28"/>
          <w:szCs w:val="28"/>
        </w:rPr>
        <w:t>у</w:t>
      </w:r>
      <w:r w:rsidR="0045322A" w:rsidRPr="0045322A">
        <w:rPr>
          <w:sz w:val="28"/>
          <w:szCs w:val="28"/>
        </w:rPr>
        <w:t xml:space="preserve"> інформаційних технологій</w:t>
      </w:r>
      <w:r w:rsidRPr="005618FD">
        <w:rPr>
          <w:sz w:val="28"/>
          <w:szCs w:val="28"/>
        </w:rPr>
        <w:t xml:space="preserve"> міської ради  висвітлити рішення на офіційному сайті Херсонської міської ради та її виконавчих органів.</w:t>
      </w:r>
    </w:p>
    <w:p w:rsidR="00614D6B" w:rsidRPr="005618FD" w:rsidRDefault="00614D6B" w:rsidP="00D82E45">
      <w:pPr>
        <w:tabs>
          <w:tab w:val="left" w:pos="360"/>
          <w:tab w:val="left" w:pos="1620"/>
          <w:tab w:val="left" w:pos="1800"/>
        </w:tabs>
        <w:ind w:firstLine="709"/>
        <w:jc w:val="both"/>
        <w:rPr>
          <w:sz w:val="28"/>
          <w:szCs w:val="28"/>
        </w:rPr>
      </w:pPr>
      <w:r w:rsidRPr="005618FD">
        <w:rPr>
          <w:sz w:val="28"/>
          <w:szCs w:val="28"/>
        </w:rPr>
        <w:t>4. Контроль за виконанням рішення покласти на постійну комісію міської ради з питань землекористування (ТРОЦЬКИЙ Є.) та директора департаменту містобудування</w:t>
      </w:r>
      <w:r w:rsidR="0045322A">
        <w:rPr>
          <w:sz w:val="28"/>
          <w:szCs w:val="28"/>
        </w:rPr>
        <w:t>, архітектури</w:t>
      </w:r>
      <w:r w:rsidRPr="005618FD">
        <w:rPr>
          <w:sz w:val="28"/>
          <w:szCs w:val="28"/>
        </w:rPr>
        <w:t xml:space="preserve"> та зем</w:t>
      </w:r>
      <w:r w:rsidR="0045322A">
        <w:rPr>
          <w:sz w:val="28"/>
          <w:szCs w:val="28"/>
        </w:rPr>
        <w:t>е</w:t>
      </w:r>
      <w:r w:rsidRPr="005618FD">
        <w:rPr>
          <w:sz w:val="28"/>
          <w:szCs w:val="28"/>
        </w:rPr>
        <w:t>л</w:t>
      </w:r>
      <w:r w:rsidR="0045322A">
        <w:rPr>
          <w:sz w:val="28"/>
          <w:szCs w:val="28"/>
        </w:rPr>
        <w:t>ьних ресурсів</w:t>
      </w:r>
      <w:r>
        <w:rPr>
          <w:sz w:val="28"/>
          <w:szCs w:val="28"/>
        </w:rPr>
        <w:t xml:space="preserve"> міської ради ЖАРОВА </w:t>
      </w:r>
      <w:r w:rsidRPr="005618FD">
        <w:rPr>
          <w:sz w:val="28"/>
          <w:szCs w:val="28"/>
        </w:rPr>
        <w:t>М.</w:t>
      </w:r>
    </w:p>
    <w:p w:rsidR="00614D6B" w:rsidRPr="005618FD" w:rsidRDefault="00614D6B" w:rsidP="00D82E45">
      <w:pPr>
        <w:tabs>
          <w:tab w:val="left" w:pos="1080"/>
        </w:tabs>
        <w:ind w:right="-81"/>
        <w:jc w:val="both"/>
        <w:rPr>
          <w:sz w:val="28"/>
          <w:szCs w:val="28"/>
        </w:rPr>
      </w:pPr>
    </w:p>
    <w:p w:rsidR="00614D6B" w:rsidRPr="005618FD" w:rsidRDefault="00614D6B">
      <w:pPr>
        <w:rPr>
          <w:sz w:val="28"/>
          <w:szCs w:val="28"/>
        </w:rPr>
      </w:pPr>
      <w:r w:rsidRPr="005618FD">
        <w:rPr>
          <w:sz w:val="28"/>
          <w:szCs w:val="28"/>
        </w:rPr>
        <w:t xml:space="preserve">Міський голова                          </w:t>
      </w:r>
      <w:r>
        <w:rPr>
          <w:sz w:val="28"/>
          <w:szCs w:val="28"/>
        </w:rPr>
        <w:t xml:space="preserve">                       </w:t>
      </w:r>
      <w:r w:rsidRPr="005618FD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</w:t>
      </w:r>
      <w:r w:rsidRPr="005618FD">
        <w:rPr>
          <w:sz w:val="28"/>
          <w:szCs w:val="28"/>
        </w:rPr>
        <w:t xml:space="preserve">   </w:t>
      </w:r>
      <w:r w:rsidRPr="005618FD">
        <w:rPr>
          <w:sz w:val="28"/>
          <w:szCs w:val="28"/>
          <w:lang w:val="ru-RU"/>
        </w:rPr>
        <w:t xml:space="preserve">   </w:t>
      </w:r>
      <w:r w:rsidRPr="005618FD">
        <w:rPr>
          <w:sz w:val="28"/>
          <w:szCs w:val="28"/>
        </w:rPr>
        <w:t xml:space="preserve">             Ігор КОЛИХАЄВ</w:t>
      </w:r>
    </w:p>
    <w:sectPr w:rsidR="00614D6B" w:rsidRPr="005618FD" w:rsidSect="004A73F2">
      <w:pgSz w:w="11906" w:h="16838"/>
      <w:pgMar w:top="1134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42392C"/>
    <w:multiLevelType w:val="hybridMultilevel"/>
    <w:tmpl w:val="F4F02386"/>
    <w:lvl w:ilvl="0" w:tplc="82AEEEF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672C7"/>
    <w:rsid w:val="00042AE5"/>
    <w:rsid w:val="00086F4F"/>
    <w:rsid w:val="00094605"/>
    <w:rsid w:val="001417F4"/>
    <w:rsid w:val="00233C47"/>
    <w:rsid w:val="002813D8"/>
    <w:rsid w:val="002A412B"/>
    <w:rsid w:val="00332121"/>
    <w:rsid w:val="004201FE"/>
    <w:rsid w:val="0045322A"/>
    <w:rsid w:val="004A73F2"/>
    <w:rsid w:val="004C3195"/>
    <w:rsid w:val="004D1780"/>
    <w:rsid w:val="005618FD"/>
    <w:rsid w:val="00566211"/>
    <w:rsid w:val="005C41EF"/>
    <w:rsid w:val="0061095B"/>
    <w:rsid w:val="00614D6B"/>
    <w:rsid w:val="00616BEF"/>
    <w:rsid w:val="00635E2D"/>
    <w:rsid w:val="00680759"/>
    <w:rsid w:val="008816A0"/>
    <w:rsid w:val="009A041A"/>
    <w:rsid w:val="009E21DF"/>
    <w:rsid w:val="00A53A09"/>
    <w:rsid w:val="00A672C7"/>
    <w:rsid w:val="00BC569F"/>
    <w:rsid w:val="00D40787"/>
    <w:rsid w:val="00D82E45"/>
    <w:rsid w:val="00E1348B"/>
    <w:rsid w:val="00E4449D"/>
    <w:rsid w:val="00ED5271"/>
    <w:rsid w:val="00FA6379"/>
    <w:rsid w:val="00FE2DA2"/>
    <w:rsid w:val="00FF1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94A295E0-6C7C-4AC9-A07C-D5EC848C1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1F3C"/>
    <w:rPr>
      <w:rFonts w:ascii="Times New Roman" w:eastAsia="Times New Roman" w:hAnsi="Times New Roman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D527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ED5271"/>
    <w:rPr>
      <w:rFonts w:ascii="Segoe UI" w:hAnsi="Segoe UI" w:cs="Segoe UI"/>
      <w:sz w:val="18"/>
      <w:szCs w:val="18"/>
      <w:lang w:val="uk-UA" w:eastAsia="ru-RU"/>
    </w:rPr>
  </w:style>
  <w:style w:type="paragraph" w:styleId="a5">
    <w:name w:val="List Paragraph"/>
    <w:basedOn w:val="a"/>
    <w:uiPriority w:val="99"/>
    <w:qFormat/>
    <w:rsid w:val="002A412B"/>
    <w:pPr>
      <w:ind w:left="720"/>
      <w:contextualSpacing/>
    </w:pPr>
  </w:style>
  <w:style w:type="character" w:styleId="a6">
    <w:name w:val="Hyperlink"/>
    <w:basedOn w:val="a0"/>
    <w:uiPriority w:val="99"/>
    <w:rsid w:val="0068075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ity.kherson.ua/acts/s174-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Дудкіна Г.М.</dc:creator>
  <cp:keywords/>
  <dc:description/>
  <cp:lastModifiedBy>Попова О.В.</cp:lastModifiedBy>
  <cp:revision>9</cp:revision>
  <cp:lastPrinted>2021-06-07T06:18:00Z</cp:lastPrinted>
  <dcterms:created xsi:type="dcterms:W3CDTF">2021-04-26T12:24:00Z</dcterms:created>
  <dcterms:modified xsi:type="dcterms:W3CDTF">2021-06-07T06:18:00Z</dcterms:modified>
</cp:coreProperties>
</file>