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7D1E93" w:rsidRDefault="007D1E93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7772E3">
        <w:rPr>
          <w:sz w:val="26"/>
          <w:szCs w:val="26"/>
          <w:lang w:val="uk-UA"/>
        </w:rPr>
        <w:t>131</w:t>
      </w:r>
      <w:r>
        <w:rPr>
          <w:sz w:val="26"/>
          <w:szCs w:val="26"/>
          <w:lang w:val="uk-UA"/>
        </w:rPr>
        <w:t xml:space="preserve"> </w:t>
      </w:r>
    </w:p>
    <w:p w:rsidR="00031D42" w:rsidRDefault="007D1E93" w:rsidP="00C0585C">
      <w:pPr>
        <w:jc w:val="both"/>
        <w:rPr>
          <w:sz w:val="28"/>
          <w:szCs w:val="28"/>
          <w:lang w:val="uk-UA"/>
        </w:rPr>
      </w:pPr>
      <w:r>
        <w:rPr>
          <w:sz w:val="26"/>
          <w:szCs w:val="26"/>
          <w:lang w:val="uk-UA"/>
        </w:rPr>
        <w:t xml:space="preserve">по вулиці Іллюші Кулика </w:t>
      </w:r>
      <w:r w:rsidR="00792669">
        <w:rPr>
          <w:sz w:val="26"/>
          <w:szCs w:val="26"/>
          <w:lang w:val="uk-UA"/>
        </w:rPr>
        <w:t xml:space="preserve">– </w:t>
      </w:r>
      <w:r w:rsidR="00CA1070">
        <w:rPr>
          <w:sz w:val="26"/>
          <w:szCs w:val="26"/>
          <w:lang w:val="uk-UA"/>
        </w:rPr>
        <w:t>№3</w:t>
      </w:r>
    </w:p>
    <w:p w:rsidR="006129DA" w:rsidRDefault="006129DA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792669">
        <w:rPr>
          <w:sz w:val="26"/>
          <w:szCs w:val="26"/>
          <w:lang w:val="uk-UA"/>
        </w:rPr>
        <w:t>пунктом 5 частини першої</w:t>
      </w:r>
      <w:r w:rsidRPr="00792669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792669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7772E3" w:rsidP="007772E3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F47020" w:rsidRPr="001F6BEE">
        <w:rPr>
          <w:sz w:val="26"/>
          <w:szCs w:val="26"/>
          <w:lang w:val="uk-UA"/>
        </w:rPr>
        <w:t>)</w:t>
      </w:r>
      <w:r w:rsidR="005267AE">
        <w:rPr>
          <w:sz w:val="26"/>
          <w:szCs w:val="26"/>
          <w:lang w:val="uk-UA"/>
        </w:rPr>
        <w:t xml:space="preserve"> типу брандмауер</w:t>
      </w:r>
      <w:r w:rsidR="00F47020" w:rsidRPr="001F6BEE">
        <w:rPr>
          <w:sz w:val="26"/>
          <w:szCs w:val="26"/>
          <w:lang w:val="uk-UA"/>
        </w:rPr>
        <w:t xml:space="preserve"> </w:t>
      </w:r>
      <w:r w:rsidR="005267AE">
        <w:rPr>
          <w:sz w:val="26"/>
          <w:szCs w:val="26"/>
          <w:lang w:val="uk-UA"/>
        </w:rPr>
        <w:t>на фасаді будівлі №131</w:t>
      </w:r>
      <w:r w:rsidR="004C28AF">
        <w:rPr>
          <w:sz w:val="26"/>
          <w:szCs w:val="26"/>
          <w:lang w:val="uk-UA"/>
        </w:rPr>
        <w:t xml:space="preserve"> по вулиці Іллюші Кулика</w:t>
      </w:r>
      <w:r w:rsidR="00CA1070">
        <w:rPr>
          <w:sz w:val="26"/>
          <w:szCs w:val="26"/>
          <w:lang w:val="uk-UA"/>
        </w:rPr>
        <w:t> </w:t>
      </w:r>
      <w:r w:rsidR="00792669">
        <w:rPr>
          <w:sz w:val="26"/>
          <w:szCs w:val="26"/>
          <w:lang w:val="uk-UA"/>
        </w:rPr>
        <w:t>– №</w:t>
      </w:r>
      <w:r w:rsidR="00CA1070">
        <w:rPr>
          <w:sz w:val="26"/>
          <w:szCs w:val="26"/>
          <w:lang w:val="uk-UA"/>
        </w:rPr>
        <w:t>3</w:t>
      </w:r>
      <w:r w:rsidR="00552827">
        <w:rPr>
          <w:sz w:val="26"/>
          <w:szCs w:val="26"/>
          <w:lang w:val="uk-UA"/>
        </w:rPr>
        <w:t>,</w:t>
      </w:r>
      <w:r w:rsidR="007D1E93">
        <w:rPr>
          <w:sz w:val="26"/>
          <w:szCs w:val="26"/>
          <w:lang w:val="uk-UA"/>
        </w:rPr>
        <w:t xml:space="preserve"> розміром </w:t>
      </w:r>
      <w:r w:rsidR="00C831A5">
        <w:rPr>
          <w:sz w:val="26"/>
          <w:szCs w:val="26"/>
          <w:lang w:val="uk-UA"/>
        </w:rPr>
        <w:t>2,5х1</w:t>
      </w:r>
      <w:r w:rsidR="007D1E93">
        <w:rPr>
          <w:sz w:val="26"/>
          <w:szCs w:val="26"/>
          <w:lang w:val="uk-UA"/>
        </w:rPr>
        <w:t xml:space="preserve"> м</w:t>
      </w:r>
      <w:r w:rsidR="00D936F7" w:rsidRPr="001F6BEE">
        <w:rPr>
          <w:sz w:val="26"/>
          <w:szCs w:val="26"/>
          <w:lang w:val="uk-UA"/>
        </w:rPr>
        <w:t>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FA3A54">
        <w:rPr>
          <w:sz w:val="26"/>
          <w:szCs w:val="26"/>
          <w:lang w:val="uk-UA"/>
        </w:rPr>
        <w:t xml:space="preserve">фізична особа-підприємець </w:t>
      </w:r>
      <w:r w:rsidR="004C28AF" w:rsidRPr="004C28AF">
        <w:rPr>
          <w:sz w:val="26"/>
          <w:szCs w:val="26"/>
          <w:lang w:val="uk-UA"/>
        </w:rPr>
        <w:t xml:space="preserve"> </w:t>
      </w:r>
      <w:r w:rsidR="00792669">
        <w:rPr>
          <w:sz w:val="26"/>
          <w:szCs w:val="26"/>
          <w:lang w:val="uk-UA"/>
        </w:rPr>
        <w:t>КАРМОЛІН</w:t>
      </w:r>
      <w:r w:rsidR="004C28AF" w:rsidRPr="004C28AF">
        <w:rPr>
          <w:sz w:val="26"/>
          <w:szCs w:val="26"/>
          <w:lang w:val="uk-UA"/>
        </w:rPr>
        <w:t xml:space="preserve"> М.В.</w:t>
      </w:r>
    </w:p>
    <w:p w:rsidR="00792669" w:rsidRDefault="00792669" w:rsidP="0079266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Інспекції з контролю за благоустроєм міської ради (далі – Інспек</w:t>
      </w:r>
      <w:r w:rsidR="006E5CAC">
        <w:rPr>
          <w:sz w:val="26"/>
          <w:szCs w:val="26"/>
          <w:lang w:val="uk-UA"/>
        </w:rPr>
        <w:t>ція) вичерпну інформацію з фото</w:t>
      </w:r>
      <w:bookmarkStart w:id="0" w:name="_GoBack"/>
      <w:bookmarkEnd w:id="0"/>
      <w:r>
        <w:rPr>
          <w:sz w:val="26"/>
          <w:szCs w:val="26"/>
          <w:lang w:val="uk-UA"/>
        </w:rPr>
        <w:t xml:space="preserve">фіксацією та координатами місця розташування РЗ, для виконання рішення виконавчого комітету міської ради. </w:t>
      </w:r>
    </w:p>
    <w:p w:rsidR="00792669" w:rsidRDefault="00792669" w:rsidP="0079266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Інспекції видати власнику РЗ акт - припис про демонтаж у самостійному порядку протягом 3 (трьох) днів або, у разі відсутності власника РЗ, довести до його відома шляхом розміщення на РЗ повідомлення про демонтаж із фотофіксацією цього повідомлення. </w:t>
      </w:r>
    </w:p>
    <w:p w:rsidR="00792669" w:rsidRDefault="00792669" w:rsidP="0079266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 У разі невиконання самостійно демонтажу власником РЗ протягом 3 (трьох) днів з моменту отримання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>-припису чи розміщення на РЗ повідомлення, визначеного пунктом 3 цього рішення, здійснити демонтаж РЗ, вживши наступних заходів:</w:t>
      </w:r>
    </w:p>
    <w:p w:rsidR="00792669" w:rsidRDefault="00792669" w:rsidP="0079266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4.1. Інспекції до початку робіт з демонтажу залучити представників Головного управління Національної поліції України в Херсонській області для складення опису РЗ, зазначеного у пункті 1 цього рішення. </w:t>
      </w:r>
    </w:p>
    <w:p w:rsidR="00792669" w:rsidRDefault="00792669" w:rsidP="0079266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 (далі – КП) «Сервіс-опт» відповідно до повноважень:</w:t>
      </w:r>
    </w:p>
    <w:p w:rsidR="00792669" w:rsidRDefault="00792669" w:rsidP="0079266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4.2.1. Організувати виконання робіт з демонтажу РЗ, вказаного у пункті 1 цього рішення, та подальше його зберігання.</w:t>
      </w:r>
    </w:p>
    <w:p w:rsidR="00792669" w:rsidRDefault="00792669" w:rsidP="0079266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4.2.2. У разі отримання письмової заяви власника РЗ щодо повернення демонтованого РЗ, зазначеного у пункті 1 цього рішення (із наданням підтверджуючих документів на право власності демонтованого РЗ), підготувати розрахунок витрат на проведення робіт із демонтажу та зберігання РЗ та вручити його власнику РЗ, під розписку.</w:t>
      </w:r>
    </w:p>
    <w:p w:rsidR="00792669" w:rsidRDefault="00792669" w:rsidP="0079266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РЗ, зазначеного у пункті 1 цього рішення, та надання документального підтвердження такого відшкодування, організувати видачу РЗ його власнику зі складанням </w:t>
      </w:r>
      <w:proofErr w:type="spellStart"/>
      <w:r>
        <w:rPr>
          <w:sz w:val="26"/>
          <w:szCs w:val="26"/>
          <w:lang w:val="uk-UA"/>
        </w:rPr>
        <w:t>акта</w:t>
      </w:r>
      <w:proofErr w:type="spellEnd"/>
      <w:r>
        <w:rPr>
          <w:sz w:val="26"/>
          <w:szCs w:val="26"/>
          <w:lang w:val="uk-UA"/>
        </w:rPr>
        <w:t xml:space="preserve"> приймання-передачі, один примірник якого видається власнику РЗ, а другий у подальшому зберігається в КП «Сервіс-опт».</w:t>
      </w:r>
    </w:p>
    <w:p w:rsidR="00792669" w:rsidRDefault="00792669" w:rsidP="0079266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4.3. Встановити, що демонтований РЗ зберігається не більше 6 (шести) місяців з дати проведення демонтажу.</w:t>
      </w:r>
    </w:p>
    <w:p w:rsidR="00792669" w:rsidRDefault="00792669" w:rsidP="00792669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Департаменту інформаційних технологій міської ради (ЗАРУБА І.) оприлюднити дане рішення на офіційному сайті Херсонської міської ради та її виконавчих органів.</w:t>
      </w:r>
    </w:p>
    <w:p w:rsidR="00792669" w:rsidRDefault="00792669" w:rsidP="00792669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 Відповідальність за виконання цього рішення покласти на Інспекцію та          КП «Сервіс-опт».</w:t>
      </w:r>
    </w:p>
    <w:p w:rsidR="00792669" w:rsidRDefault="00792669" w:rsidP="00792669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7. Контроль за виконанням рішення покласти на заступника міського голови з питань діяльності виконавчих органів ради ПЕПЕЛЯ В.</w:t>
      </w:r>
    </w:p>
    <w:p w:rsidR="00792669" w:rsidRDefault="00792669" w:rsidP="00792669">
      <w:pPr>
        <w:ind w:firstLine="709"/>
        <w:jc w:val="both"/>
        <w:rPr>
          <w:sz w:val="26"/>
          <w:szCs w:val="26"/>
          <w:lang w:val="uk-UA"/>
        </w:rPr>
      </w:pPr>
    </w:p>
    <w:p w:rsidR="00792669" w:rsidRDefault="00792669" w:rsidP="00792669">
      <w:pPr>
        <w:ind w:firstLine="709"/>
        <w:jc w:val="both"/>
        <w:rPr>
          <w:sz w:val="26"/>
          <w:szCs w:val="26"/>
          <w:lang w:val="uk-UA"/>
        </w:rPr>
      </w:pPr>
    </w:p>
    <w:p w:rsidR="00792669" w:rsidRDefault="00792669" w:rsidP="00792669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Міський голова                                                                                           Ігор КОЛИХАЄВ</w:t>
      </w:r>
    </w:p>
    <w:p w:rsidR="00D14F6E" w:rsidRDefault="00D14F6E" w:rsidP="00792669">
      <w:pPr>
        <w:ind w:firstLine="709"/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979" w:rsidRDefault="00697979" w:rsidP="004D0225">
      <w:r>
        <w:separator/>
      </w:r>
    </w:p>
  </w:endnote>
  <w:endnote w:type="continuationSeparator" w:id="0">
    <w:p w:rsidR="00697979" w:rsidRDefault="00697979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979" w:rsidRDefault="00697979" w:rsidP="004D0225">
      <w:r>
        <w:separator/>
      </w:r>
    </w:p>
  </w:footnote>
  <w:footnote w:type="continuationSeparator" w:id="0">
    <w:p w:rsidR="00697979" w:rsidRDefault="00697979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CAC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133E6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937D0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78F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C5279"/>
    <w:rsid w:val="002D10E7"/>
    <w:rsid w:val="002D62DF"/>
    <w:rsid w:val="002D6C8A"/>
    <w:rsid w:val="002E115C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8A5"/>
    <w:rsid w:val="00404B61"/>
    <w:rsid w:val="0040620F"/>
    <w:rsid w:val="0042252E"/>
    <w:rsid w:val="00423F00"/>
    <w:rsid w:val="00425B98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48D2"/>
    <w:rsid w:val="00502FD3"/>
    <w:rsid w:val="00515968"/>
    <w:rsid w:val="00520FD6"/>
    <w:rsid w:val="005238B5"/>
    <w:rsid w:val="00525212"/>
    <w:rsid w:val="005267AE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21341"/>
    <w:rsid w:val="00625E0B"/>
    <w:rsid w:val="006276BD"/>
    <w:rsid w:val="00651E38"/>
    <w:rsid w:val="00656F7A"/>
    <w:rsid w:val="00663AEE"/>
    <w:rsid w:val="0066461E"/>
    <w:rsid w:val="00690A12"/>
    <w:rsid w:val="00697979"/>
    <w:rsid w:val="006D19F9"/>
    <w:rsid w:val="006D678C"/>
    <w:rsid w:val="006E2160"/>
    <w:rsid w:val="006E2F71"/>
    <w:rsid w:val="006E5679"/>
    <w:rsid w:val="006E5CAC"/>
    <w:rsid w:val="006F5A51"/>
    <w:rsid w:val="007018FE"/>
    <w:rsid w:val="00707BD7"/>
    <w:rsid w:val="00712B56"/>
    <w:rsid w:val="00714A74"/>
    <w:rsid w:val="0073702C"/>
    <w:rsid w:val="0075057F"/>
    <w:rsid w:val="00754EEA"/>
    <w:rsid w:val="007772E3"/>
    <w:rsid w:val="00785356"/>
    <w:rsid w:val="00792669"/>
    <w:rsid w:val="00797FB4"/>
    <w:rsid w:val="007C064A"/>
    <w:rsid w:val="007D1E93"/>
    <w:rsid w:val="007D2A9B"/>
    <w:rsid w:val="008018E2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4B34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33CC"/>
    <w:rsid w:val="00BD3A6B"/>
    <w:rsid w:val="00BE7776"/>
    <w:rsid w:val="00BF500C"/>
    <w:rsid w:val="00C0585C"/>
    <w:rsid w:val="00C10F65"/>
    <w:rsid w:val="00C26842"/>
    <w:rsid w:val="00C40F94"/>
    <w:rsid w:val="00C42454"/>
    <w:rsid w:val="00C545A0"/>
    <w:rsid w:val="00C66430"/>
    <w:rsid w:val="00C66D34"/>
    <w:rsid w:val="00C70A45"/>
    <w:rsid w:val="00C73923"/>
    <w:rsid w:val="00C831A5"/>
    <w:rsid w:val="00C921F1"/>
    <w:rsid w:val="00CA1070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6DBF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2EB5"/>
    <w:rsid w:val="00E8316B"/>
    <w:rsid w:val="00E84BD7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76AB2"/>
    <w:rsid w:val="00FA392F"/>
    <w:rsid w:val="00FA3A54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Продан М.М.</cp:lastModifiedBy>
  <cp:revision>9</cp:revision>
  <cp:lastPrinted>2021-08-16T08:11:00Z</cp:lastPrinted>
  <dcterms:created xsi:type="dcterms:W3CDTF">2021-08-17T15:31:00Z</dcterms:created>
  <dcterms:modified xsi:type="dcterms:W3CDTF">2021-08-19T17:29:00Z</dcterms:modified>
</cp:coreProperties>
</file>