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363CE9">
      <w:pPr>
        <w:jc w:val="both"/>
        <w:rPr>
          <w:sz w:val="26"/>
          <w:szCs w:val="26"/>
        </w:rPr>
      </w:pPr>
      <w:r w:rsidRPr="00E22122">
        <w:rPr>
          <w:sz w:val="26"/>
          <w:szCs w:val="26"/>
        </w:rPr>
        <w:t xml:space="preserve">Про </w:t>
      </w:r>
      <w:proofErr w:type="spellStart"/>
      <w:r w:rsidRPr="00E22122">
        <w:rPr>
          <w:sz w:val="26"/>
          <w:szCs w:val="26"/>
        </w:rPr>
        <w:t>вжиття</w:t>
      </w:r>
      <w:proofErr w:type="spellEnd"/>
      <w:r w:rsidRPr="00E22122">
        <w:rPr>
          <w:sz w:val="26"/>
          <w:szCs w:val="26"/>
        </w:rPr>
        <w:t xml:space="preserve"> </w:t>
      </w:r>
      <w:proofErr w:type="spellStart"/>
      <w:r w:rsidRPr="00E22122">
        <w:rPr>
          <w:sz w:val="26"/>
          <w:szCs w:val="26"/>
        </w:rPr>
        <w:t>заходів</w:t>
      </w:r>
      <w:proofErr w:type="spellEnd"/>
      <w:r w:rsidRPr="00E22122">
        <w:rPr>
          <w:sz w:val="26"/>
          <w:szCs w:val="26"/>
        </w:rPr>
        <w:t xml:space="preserve"> </w:t>
      </w:r>
      <w:proofErr w:type="spellStart"/>
      <w:r w:rsidRPr="00E22122">
        <w:rPr>
          <w:sz w:val="26"/>
          <w:szCs w:val="26"/>
        </w:rPr>
        <w:t>щодо</w:t>
      </w:r>
      <w:proofErr w:type="spellEnd"/>
    </w:p>
    <w:p w:rsidR="00484025" w:rsidRPr="00E22122" w:rsidRDefault="00363CE9">
      <w:pPr>
        <w:jc w:val="both"/>
        <w:rPr>
          <w:sz w:val="26"/>
          <w:szCs w:val="26"/>
        </w:rPr>
      </w:pPr>
      <w:r w:rsidRPr="00E22122">
        <w:rPr>
          <w:sz w:val="26"/>
          <w:szCs w:val="26"/>
        </w:rPr>
        <w:t xml:space="preserve">демонтажу </w:t>
      </w:r>
      <w:proofErr w:type="gramStart"/>
      <w:r w:rsidRPr="00E22122">
        <w:rPr>
          <w:sz w:val="26"/>
          <w:szCs w:val="26"/>
        </w:rPr>
        <w:t>рекламного</w:t>
      </w:r>
      <w:proofErr w:type="gramEnd"/>
      <w:r w:rsidRPr="00E22122">
        <w:rPr>
          <w:sz w:val="26"/>
          <w:szCs w:val="26"/>
        </w:rPr>
        <w:t xml:space="preserve"> </w:t>
      </w:r>
      <w:proofErr w:type="spellStart"/>
      <w:r w:rsidRPr="00E22122">
        <w:rPr>
          <w:sz w:val="26"/>
          <w:szCs w:val="26"/>
        </w:rPr>
        <w:t>засобу</w:t>
      </w:r>
      <w:proofErr w:type="spellEnd"/>
      <w:r w:rsidRPr="00E22122">
        <w:rPr>
          <w:sz w:val="26"/>
          <w:szCs w:val="26"/>
        </w:rPr>
        <w:t xml:space="preserve"> </w:t>
      </w:r>
    </w:p>
    <w:p w:rsidR="00484025" w:rsidRPr="00E22122" w:rsidRDefault="00363CE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E22122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Pr="00E22122">
        <w:rPr>
          <w:rFonts w:ascii="Times New Roman" w:hAnsi="Times New Roman"/>
          <w:sz w:val="26"/>
          <w:szCs w:val="26"/>
        </w:rPr>
        <w:t>площі</w:t>
      </w:r>
      <w:proofErr w:type="spellEnd"/>
      <w:r w:rsidRPr="00E22122">
        <w:rPr>
          <w:rFonts w:ascii="Times New Roman" w:hAnsi="Times New Roman"/>
          <w:sz w:val="26"/>
          <w:szCs w:val="26"/>
        </w:rPr>
        <w:t xml:space="preserve"> 200-річчя Херсона</w:t>
      </w:r>
    </w:p>
    <w:p w:rsidR="00484025" w:rsidRPr="00E22122" w:rsidRDefault="00484025">
      <w:pPr>
        <w:jc w:val="both"/>
        <w:rPr>
          <w:sz w:val="26"/>
          <w:szCs w:val="26"/>
        </w:rPr>
      </w:pPr>
    </w:p>
    <w:p w:rsidR="00484025" w:rsidRPr="00E22122" w:rsidRDefault="00484025">
      <w:pPr>
        <w:jc w:val="both"/>
        <w:rPr>
          <w:sz w:val="26"/>
          <w:szCs w:val="26"/>
        </w:rPr>
      </w:pPr>
    </w:p>
    <w:p w:rsidR="00E22122" w:rsidRPr="00E22122" w:rsidRDefault="00E22122" w:rsidP="00E22122">
      <w:pPr>
        <w:ind w:firstLine="709"/>
        <w:jc w:val="both"/>
        <w:rPr>
          <w:sz w:val="26"/>
          <w:szCs w:val="26"/>
          <w:lang w:val="uk-UA"/>
        </w:rPr>
      </w:pPr>
      <w:r w:rsidRPr="00E2212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484025" w:rsidRPr="00E22122" w:rsidRDefault="00484025">
      <w:pPr>
        <w:ind w:firstLine="709"/>
        <w:jc w:val="both"/>
        <w:rPr>
          <w:sz w:val="26"/>
          <w:szCs w:val="26"/>
          <w:lang w:val="uk-UA"/>
        </w:rPr>
      </w:pPr>
    </w:p>
    <w:p w:rsidR="00484025" w:rsidRPr="00E22122" w:rsidRDefault="00363CE9">
      <w:pPr>
        <w:jc w:val="both"/>
        <w:rPr>
          <w:sz w:val="26"/>
          <w:szCs w:val="26"/>
          <w:lang w:val="uk-UA"/>
        </w:rPr>
      </w:pPr>
      <w:r w:rsidRPr="00E22122">
        <w:rPr>
          <w:sz w:val="26"/>
          <w:szCs w:val="26"/>
          <w:lang w:val="uk-UA"/>
        </w:rPr>
        <w:t>В И Р І Ш И В :</w:t>
      </w:r>
    </w:p>
    <w:p w:rsidR="00484025" w:rsidRPr="00E22122" w:rsidRDefault="00484025">
      <w:pPr>
        <w:ind w:firstLine="709"/>
        <w:jc w:val="both"/>
        <w:rPr>
          <w:sz w:val="26"/>
          <w:szCs w:val="26"/>
          <w:lang w:val="uk-UA"/>
        </w:rPr>
      </w:pPr>
    </w:p>
    <w:p w:rsidR="00484025" w:rsidRPr="00050A77" w:rsidRDefault="00E22122" w:rsidP="00E22122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E22122">
        <w:rPr>
          <w:sz w:val="26"/>
          <w:szCs w:val="26"/>
          <w:lang w:val="uk-UA"/>
        </w:rPr>
        <w:t xml:space="preserve">1. </w:t>
      </w:r>
      <w:r w:rsidR="00363CE9" w:rsidRPr="00E22122">
        <w:rPr>
          <w:sz w:val="26"/>
          <w:szCs w:val="26"/>
          <w:lang w:val="uk-UA"/>
        </w:rPr>
        <w:t>Вжити заходів щодо демонтажу самовільно розташованого рекламного засобу (далі – РЗ) на площі 200-річчя Херсона, (у районі просп</w:t>
      </w:r>
      <w:r w:rsidR="00BA125F" w:rsidRPr="00E22122">
        <w:rPr>
          <w:sz w:val="26"/>
          <w:szCs w:val="26"/>
          <w:lang w:val="uk-UA"/>
        </w:rPr>
        <w:t>екту Адмірала</w:t>
      </w:r>
      <w:r w:rsidR="00363CE9" w:rsidRPr="00E22122">
        <w:rPr>
          <w:sz w:val="26"/>
          <w:szCs w:val="26"/>
          <w:lang w:val="uk-UA"/>
        </w:rPr>
        <w:t xml:space="preserve"> </w:t>
      </w:r>
      <w:proofErr w:type="spellStart"/>
      <w:r w:rsidR="00363CE9" w:rsidRPr="00E22122">
        <w:rPr>
          <w:sz w:val="26"/>
          <w:szCs w:val="26"/>
          <w:lang w:val="uk-UA"/>
        </w:rPr>
        <w:t>Сенявіна</w:t>
      </w:r>
      <w:proofErr w:type="spellEnd"/>
      <w:r w:rsidR="00363CE9" w:rsidRPr="00E22122">
        <w:rPr>
          <w:sz w:val="26"/>
          <w:szCs w:val="26"/>
          <w:lang w:val="uk-UA"/>
        </w:rPr>
        <w:t>)</w:t>
      </w:r>
      <w:r w:rsidR="00BD5E30">
        <w:rPr>
          <w:sz w:val="26"/>
          <w:szCs w:val="26"/>
          <w:lang w:val="uk-UA"/>
        </w:rPr>
        <w:t>,</w:t>
      </w:r>
      <w:r w:rsidR="00363CE9" w:rsidRPr="00E22122">
        <w:rPr>
          <w:sz w:val="26"/>
          <w:szCs w:val="26"/>
          <w:lang w:val="uk-UA"/>
        </w:rPr>
        <w:t xml:space="preserve"> №1, типу </w:t>
      </w:r>
      <w:proofErr w:type="spellStart"/>
      <w:r w:rsidR="00363CE9" w:rsidRPr="00E22122">
        <w:rPr>
          <w:sz w:val="26"/>
          <w:szCs w:val="26"/>
          <w:lang w:val="uk-UA"/>
        </w:rPr>
        <w:t>бігборд</w:t>
      </w:r>
      <w:proofErr w:type="spellEnd"/>
      <w:r w:rsidR="00363CE9" w:rsidRPr="00E22122">
        <w:rPr>
          <w:sz w:val="26"/>
          <w:szCs w:val="26"/>
          <w:lang w:val="uk-UA"/>
        </w:rPr>
        <w:t>, розміром 3х12</w:t>
      </w:r>
      <w:r w:rsidR="00BA125F" w:rsidRPr="00E22122">
        <w:rPr>
          <w:sz w:val="26"/>
          <w:szCs w:val="26"/>
          <w:lang w:val="uk-UA"/>
        </w:rPr>
        <w:t xml:space="preserve"> </w:t>
      </w:r>
      <w:r w:rsidR="00363CE9" w:rsidRPr="00E22122">
        <w:rPr>
          <w:sz w:val="26"/>
          <w:szCs w:val="26"/>
          <w:lang w:val="uk-UA"/>
        </w:rPr>
        <w:t xml:space="preserve">м, власником якого є товариство з обмеженою відповідальністю </w:t>
      </w:r>
      <w:r w:rsidR="00363CE9" w:rsidRPr="00050A77">
        <w:rPr>
          <w:sz w:val="26"/>
          <w:szCs w:val="26"/>
          <w:lang w:val="uk-UA"/>
        </w:rPr>
        <w:t>«Херсон</w:t>
      </w:r>
      <w:r w:rsidR="00BA125F" w:rsidRPr="00050A77">
        <w:rPr>
          <w:sz w:val="26"/>
          <w:szCs w:val="26"/>
          <w:lang w:val="uk-UA"/>
        </w:rPr>
        <w:t>-</w:t>
      </w:r>
      <w:proofErr w:type="spellStart"/>
      <w:r w:rsidR="00363CE9" w:rsidRPr="00050A77">
        <w:rPr>
          <w:sz w:val="26"/>
          <w:szCs w:val="26"/>
          <w:lang w:val="uk-UA"/>
        </w:rPr>
        <w:t>енерго</w:t>
      </w:r>
      <w:proofErr w:type="spellEnd"/>
      <w:r w:rsidR="00363CE9" w:rsidRPr="00050A77">
        <w:rPr>
          <w:sz w:val="26"/>
          <w:szCs w:val="26"/>
          <w:lang w:val="uk-UA"/>
        </w:rPr>
        <w:t xml:space="preserve"> сервіс». 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D5E30" w:rsidRDefault="00BD5E30" w:rsidP="00BD5E3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D5E30" w:rsidRDefault="00BD5E30" w:rsidP="00BD5E3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BD5E30" w:rsidRDefault="00BD5E30" w:rsidP="00BD5E30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22122" w:rsidRPr="00E22122" w:rsidRDefault="00E22122" w:rsidP="00E22122">
      <w:pPr>
        <w:pStyle w:val="a7"/>
        <w:ind w:left="0" w:firstLine="709"/>
        <w:jc w:val="both"/>
        <w:rPr>
          <w:sz w:val="26"/>
          <w:szCs w:val="26"/>
          <w:lang w:val="uk-UA"/>
        </w:rPr>
      </w:pPr>
    </w:p>
    <w:p w:rsidR="00E22122" w:rsidRPr="00E22122" w:rsidRDefault="00E22122" w:rsidP="00E22122">
      <w:pPr>
        <w:pStyle w:val="a7"/>
        <w:ind w:firstLine="709"/>
        <w:jc w:val="both"/>
        <w:rPr>
          <w:sz w:val="26"/>
          <w:szCs w:val="26"/>
          <w:lang w:val="uk-UA"/>
        </w:rPr>
      </w:pPr>
    </w:p>
    <w:p w:rsidR="00484025" w:rsidRPr="00E22122" w:rsidRDefault="00E22122" w:rsidP="00E22122">
      <w:pPr>
        <w:jc w:val="both"/>
        <w:rPr>
          <w:sz w:val="26"/>
          <w:szCs w:val="26"/>
        </w:rPr>
      </w:pPr>
      <w:r w:rsidRPr="00E22122">
        <w:rPr>
          <w:sz w:val="26"/>
          <w:szCs w:val="26"/>
          <w:lang w:val="uk-UA"/>
        </w:rPr>
        <w:t xml:space="preserve">Міський </w:t>
      </w:r>
      <w:r w:rsidR="00050A77">
        <w:rPr>
          <w:sz w:val="26"/>
          <w:szCs w:val="26"/>
          <w:lang w:val="uk-UA"/>
        </w:rPr>
        <w:t>голова</w:t>
      </w:r>
      <w:r w:rsidR="00050A77">
        <w:rPr>
          <w:sz w:val="26"/>
          <w:szCs w:val="26"/>
          <w:lang w:val="uk-UA"/>
        </w:rPr>
        <w:tab/>
      </w:r>
      <w:r w:rsidR="00050A77">
        <w:rPr>
          <w:sz w:val="26"/>
          <w:szCs w:val="26"/>
          <w:lang w:val="uk-UA"/>
        </w:rPr>
        <w:tab/>
      </w:r>
      <w:r w:rsidR="00050A77">
        <w:rPr>
          <w:sz w:val="26"/>
          <w:szCs w:val="26"/>
          <w:lang w:val="uk-UA"/>
        </w:rPr>
        <w:tab/>
      </w:r>
      <w:r w:rsidR="00050A77">
        <w:rPr>
          <w:sz w:val="26"/>
          <w:szCs w:val="26"/>
          <w:lang w:val="uk-UA"/>
        </w:rPr>
        <w:tab/>
      </w:r>
      <w:r w:rsidR="00050A77">
        <w:rPr>
          <w:sz w:val="26"/>
          <w:szCs w:val="26"/>
          <w:lang w:val="uk-UA"/>
        </w:rPr>
        <w:tab/>
      </w:r>
      <w:r w:rsidR="00050A77">
        <w:rPr>
          <w:sz w:val="26"/>
          <w:szCs w:val="26"/>
          <w:lang w:val="uk-UA"/>
        </w:rPr>
        <w:tab/>
      </w:r>
      <w:r w:rsidR="00050A77">
        <w:rPr>
          <w:sz w:val="26"/>
          <w:szCs w:val="26"/>
          <w:lang w:val="uk-UA"/>
        </w:rPr>
        <w:tab/>
      </w:r>
      <w:r w:rsidR="00050A77">
        <w:rPr>
          <w:sz w:val="26"/>
          <w:szCs w:val="26"/>
          <w:lang w:val="uk-UA"/>
        </w:rPr>
        <w:tab/>
        <w:t xml:space="preserve">        </w:t>
      </w:r>
      <w:bookmarkStart w:id="0" w:name="_GoBack"/>
      <w:bookmarkEnd w:id="0"/>
      <w:r w:rsidRPr="00E22122">
        <w:rPr>
          <w:sz w:val="26"/>
          <w:szCs w:val="26"/>
          <w:lang w:val="uk-UA"/>
        </w:rPr>
        <w:t>Ігор КОЛИХАЄВ</w:t>
      </w:r>
    </w:p>
    <w:p w:rsidR="00484025" w:rsidRDefault="00484025">
      <w:pPr>
        <w:jc w:val="both"/>
        <w:rPr>
          <w:sz w:val="28"/>
          <w:szCs w:val="28"/>
        </w:rPr>
      </w:pPr>
    </w:p>
    <w:p w:rsidR="00484025" w:rsidRDefault="00484025">
      <w:pPr>
        <w:jc w:val="both"/>
        <w:rPr>
          <w:sz w:val="28"/>
          <w:szCs w:val="28"/>
        </w:rPr>
      </w:pPr>
    </w:p>
    <w:p w:rsidR="00484025" w:rsidRDefault="00484025">
      <w:pPr>
        <w:jc w:val="both"/>
        <w:rPr>
          <w:sz w:val="28"/>
          <w:szCs w:val="28"/>
        </w:rPr>
      </w:pPr>
    </w:p>
    <w:p w:rsidR="00484025" w:rsidRDefault="00484025">
      <w:pPr>
        <w:jc w:val="both"/>
        <w:rPr>
          <w:sz w:val="28"/>
          <w:szCs w:val="28"/>
        </w:rPr>
      </w:pPr>
    </w:p>
    <w:p w:rsidR="00484025" w:rsidRDefault="00484025">
      <w:pPr>
        <w:jc w:val="both"/>
        <w:rPr>
          <w:sz w:val="28"/>
          <w:szCs w:val="28"/>
        </w:rPr>
      </w:pPr>
    </w:p>
    <w:p w:rsidR="00484025" w:rsidRDefault="00484025">
      <w:pPr>
        <w:jc w:val="both"/>
        <w:rPr>
          <w:sz w:val="28"/>
          <w:szCs w:val="28"/>
        </w:rPr>
      </w:pPr>
    </w:p>
    <w:p w:rsidR="00484025" w:rsidRDefault="00484025">
      <w:pPr>
        <w:jc w:val="both"/>
      </w:pPr>
    </w:p>
    <w:sectPr w:rsidR="00484025" w:rsidSect="000B1BE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A4" w:rsidRDefault="00A115A4">
      <w:r>
        <w:separator/>
      </w:r>
    </w:p>
  </w:endnote>
  <w:endnote w:type="continuationSeparator" w:id="0">
    <w:p w:rsidR="00A115A4" w:rsidRDefault="00A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25" w:rsidRDefault="004840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25" w:rsidRDefault="004840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A4" w:rsidRDefault="00A115A4">
      <w:r>
        <w:separator/>
      </w:r>
    </w:p>
  </w:footnote>
  <w:footnote w:type="continuationSeparator" w:id="0">
    <w:p w:rsidR="00A115A4" w:rsidRDefault="00A11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25" w:rsidRDefault="000B1BE8">
    <w:pPr>
      <w:pStyle w:val="a4"/>
      <w:jc w:val="center"/>
    </w:pPr>
    <w:r>
      <w:fldChar w:fldCharType="begin"/>
    </w:r>
    <w:r w:rsidR="00363CE9">
      <w:instrText xml:space="preserve"> PAGE </w:instrText>
    </w:r>
    <w:r>
      <w:fldChar w:fldCharType="separate"/>
    </w:r>
    <w:r w:rsidR="00050A7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25" w:rsidRDefault="004840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E23"/>
    <w:multiLevelType w:val="hybridMultilevel"/>
    <w:tmpl w:val="B7DAC3B8"/>
    <w:styleLink w:val="1"/>
    <w:lvl w:ilvl="0" w:tplc="F4E69C82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0F5DA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5477CC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2822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9A33B6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8ED214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326036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4E1678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FE3016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2D76D67"/>
    <w:multiLevelType w:val="hybridMultilevel"/>
    <w:tmpl w:val="B7DAC3B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025"/>
    <w:rsid w:val="00050A77"/>
    <w:rsid w:val="000B1BE8"/>
    <w:rsid w:val="00363CE9"/>
    <w:rsid w:val="00484025"/>
    <w:rsid w:val="00A115A4"/>
    <w:rsid w:val="00BA125F"/>
    <w:rsid w:val="00BD5E30"/>
    <w:rsid w:val="00DC75F0"/>
    <w:rsid w:val="00E2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1BE8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1BE8"/>
    <w:rPr>
      <w:u w:val="single"/>
    </w:rPr>
  </w:style>
  <w:style w:type="table" w:customStyle="1" w:styleId="TableNormal">
    <w:name w:val="Table Normal"/>
    <w:rsid w:val="000B1B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0B1BE8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0B1BE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6">
    <w:name w:val="Основний текст"/>
    <w:rsid w:val="000B1BE8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List Paragraph"/>
    <w:rsid w:val="000B1BE8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rsid w:val="000B1B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3032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5</cp:revision>
  <dcterms:created xsi:type="dcterms:W3CDTF">2021-08-17T14:38:00Z</dcterms:created>
  <dcterms:modified xsi:type="dcterms:W3CDTF">2021-08-19T16:39:00Z</dcterms:modified>
</cp:coreProperties>
</file>