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1D0" w:rsidRDefault="007C11D0" w:rsidP="00696B3A">
      <w:pPr>
        <w:rPr>
          <w:sz w:val="28"/>
          <w:szCs w:val="28"/>
          <w:lang w:val="uk-UA"/>
        </w:rPr>
      </w:pPr>
    </w:p>
    <w:p w:rsidR="007C11D0" w:rsidRDefault="007C11D0" w:rsidP="00696B3A">
      <w:pPr>
        <w:rPr>
          <w:sz w:val="28"/>
          <w:szCs w:val="28"/>
          <w:lang w:val="uk-UA"/>
        </w:rPr>
      </w:pPr>
    </w:p>
    <w:p w:rsidR="007C11D0" w:rsidRDefault="007C11D0" w:rsidP="00696B3A">
      <w:pPr>
        <w:rPr>
          <w:sz w:val="28"/>
          <w:szCs w:val="28"/>
          <w:lang w:val="uk-UA"/>
        </w:rPr>
      </w:pPr>
    </w:p>
    <w:p w:rsidR="007C11D0" w:rsidRDefault="007C11D0" w:rsidP="00696B3A">
      <w:pPr>
        <w:rPr>
          <w:sz w:val="28"/>
          <w:szCs w:val="28"/>
          <w:lang w:val="uk-UA"/>
        </w:rPr>
      </w:pPr>
    </w:p>
    <w:p w:rsidR="007C11D0" w:rsidRDefault="007C11D0" w:rsidP="00696B3A">
      <w:pPr>
        <w:rPr>
          <w:sz w:val="28"/>
          <w:szCs w:val="28"/>
          <w:lang w:val="uk-UA"/>
        </w:rPr>
      </w:pPr>
    </w:p>
    <w:p w:rsidR="00617B37" w:rsidRDefault="00617B37" w:rsidP="00696B3A">
      <w:pPr>
        <w:rPr>
          <w:sz w:val="28"/>
          <w:szCs w:val="28"/>
          <w:lang w:val="uk-UA"/>
        </w:rPr>
      </w:pPr>
    </w:p>
    <w:p w:rsidR="00617B37" w:rsidRDefault="00617B37" w:rsidP="00696B3A">
      <w:pPr>
        <w:rPr>
          <w:sz w:val="28"/>
          <w:szCs w:val="28"/>
          <w:lang w:val="uk-UA"/>
        </w:rPr>
      </w:pPr>
    </w:p>
    <w:p w:rsidR="00617B37" w:rsidRDefault="00617B37" w:rsidP="00696B3A">
      <w:pPr>
        <w:rPr>
          <w:sz w:val="28"/>
          <w:szCs w:val="28"/>
          <w:lang w:val="uk-UA"/>
        </w:rPr>
      </w:pPr>
    </w:p>
    <w:p w:rsidR="00617B37" w:rsidRDefault="00617B37" w:rsidP="00696B3A">
      <w:pPr>
        <w:rPr>
          <w:sz w:val="28"/>
          <w:szCs w:val="28"/>
          <w:lang w:val="uk-UA"/>
        </w:rPr>
      </w:pPr>
    </w:p>
    <w:p w:rsidR="00617B37" w:rsidRDefault="00617B37" w:rsidP="00696B3A">
      <w:pPr>
        <w:rPr>
          <w:sz w:val="28"/>
          <w:szCs w:val="28"/>
          <w:lang w:val="uk-UA"/>
        </w:rPr>
      </w:pPr>
    </w:p>
    <w:p w:rsidR="00617B37" w:rsidRDefault="00617B37" w:rsidP="00696B3A">
      <w:pPr>
        <w:rPr>
          <w:sz w:val="28"/>
          <w:szCs w:val="28"/>
          <w:lang w:val="uk-UA"/>
        </w:rPr>
      </w:pPr>
    </w:p>
    <w:p w:rsidR="00696B3A" w:rsidRPr="00EC1E38" w:rsidRDefault="00696B3A" w:rsidP="00696B3A">
      <w:pPr>
        <w:rPr>
          <w:sz w:val="28"/>
          <w:szCs w:val="28"/>
          <w:lang w:val="uk-UA"/>
        </w:rPr>
      </w:pPr>
      <w:bookmarkStart w:id="0" w:name="_GoBack"/>
      <w:r w:rsidRPr="00EC1E38">
        <w:rPr>
          <w:sz w:val="28"/>
          <w:szCs w:val="28"/>
          <w:lang w:val="uk-UA"/>
        </w:rPr>
        <w:t xml:space="preserve">Про </w:t>
      </w:r>
      <w:r w:rsidR="007C11D0" w:rsidRPr="00EC1E38">
        <w:rPr>
          <w:sz w:val="28"/>
          <w:szCs w:val="28"/>
          <w:lang w:val="uk-UA"/>
        </w:rPr>
        <w:t>най</w:t>
      </w:r>
      <w:r w:rsidRPr="00EC1E38">
        <w:rPr>
          <w:sz w:val="28"/>
          <w:szCs w:val="28"/>
          <w:lang w:val="uk-UA"/>
        </w:rPr>
        <w:t>менування скверу</w:t>
      </w:r>
    </w:p>
    <w:p w:rsidR="00696B3A" w:rsidRPr="00EC1E38" w:rsidRDefault="00133245" w:rsidP="00696B3A">
      <w:pPr>
        <w:rPr>
          <w:sz w:val="28"/>
          <w:szCs w:val="28"/>
          <w:lang w:val="uk-UA"/>
        </w:rPr>
      </w:pPr>
      <w:r w:rsidRPr="00EC1E38">
        <w:rPr>
          <w:sz w:val="28"/>
          <w:szCs w:val="28"/>
          <w:lang w:val="uk-UA"/>
        </w:rPr>
        <w:t xml:space="preserve">«Сквер </w:t>
      </w:r>
      <w:r w:rsidR="00406549">
        <w:rPr>
          <w:sz w:val="28"/>
          <w:szCs w:val="28"/>
          <w:lang w:val="uk-UA"/>
        </w:rPr>
        <w:t xml:space="preserve">ім. </w:t>
      </w:r>
      <w:r w:rsidRPr="00EC1E38">
        <w:rPr>
          <w:sz w:val="28"/>
          <w:szCs w:val="28"/>
          <w:lang w:val="uk-UA"/>
        </w:rPr>
        <w:t>Олени МИКИТАСЬ»</w:t>
      </w:r>
    </w:p>
    <w:bookmarkEnd w:id="0"/>
    <w:p w:rsidR="00133245" w:rsidRPr="00EC1E38" w:rsidRDefault="00133245" w:rsidP="00696B3A">
      <w:pPr>
        <w:jc w:val="both"/>
        <w:rPr>
          <w:sz w:val="28"/>
          <w:szCs w:val="28"/>
          <w:lang w:val="uk-UA"/>
        </w:rPr>
      </w:pPr>
    </w:p>
    <w:p w:rsidR="00617B37" w:rsidRPr="00EC1E38" w:rsidRDefault="007D7C58" w:rsidP="00EF0CD0">
      <w:pPr>
        <w:ind w:firstLine="708"/>
        <w:jc w:val="both"/>
        <w:rPr>
          <w:sz w:val="28"/>
          <w:szCs w:val="28"/>
          <w:lang w:val="uk-UA"/>
        </w:rPr>
      </w:pPr>
      <w:r w:rsidRPr="00EC1E38">
        <w:rPr>
          <w:sz w:val="28"/>
          <w:szCs w:val="28"/>
          <w:lang w:val="uk-UA"/>
        </w:rPr>
        <w:t>Розглянувши клопотання громадської організації «Херсонський обласний центр «Успішна жінка»</w:t>
      </w:r>
      <w:r w:rsidR="00EC1E38" w:rsidRPr="00EC1E38">
        <w:rPr>
          <w:sz w:val="28"/>
          <w:szCs w:val="28"/>
          <w:lang w:val="uk-UA"/>
        </w:rPr>
        <w:t xml:space="preserve"> та результати громадських обговорень</w:t>
      </w:r>
      <w:r w:rsidRPr="00EC1E38">
        <w:rPr>
          <w:sz w:val="28"/>
          <w:szCs w:val="28"/>
          <w:lang w:val="uk-UA"/>
        </w:rPr>
        <w:t>,</w:t>
      </w:r>
      <w:r w:rsidR="00EF0CD0">
        <w:rPr>
          <w:sz w:val="28"/>
          <w:szCs w:val="28"/>
          <w:lang w:val="uk-UA"/>
        </w:rPr>
        <w:t xml:space="preserve"> що відбулися 08.09.2019, </w:t>
      </w:r>
      <w:r w:rsidR="00696B3A" w:rsidRPr="00EC1E38">
        <w:rPr>
          <w:sz w:val="28"/>
          <w:szCs w:val="28"/>
          <w:lang w:val="uk-UA"/>
        </w:rPr>
        <w:t>на виконання рішення комісії з підготовки та внесення на розгляд міської ради питань щодо найменування (перейменування) вулиць, провулків, проспектів</w:t>
      </w:r>
      <w:r w:rsidR="00406549">
        <w:rPr>
          <w:sz w:val="28"/>
          <w:szCs w:val="28"/>
          <w:lang w:val="uk-UA"/>
        </w:rPr>
        <w:t>,</w:t>
      </w:r>
      <w:r w:rsidR="00696B3A" w:rsidRPr="00EC1E38">
        <w:rPr>
          <w:sz w:val="28"/>
          <w:szCs w:val="28"/>
          <w:lang w:val="uk-UA"/>
        </w:rPr>
        <w:t xml:space="preserve"> парків, скверів, мостів та інших </w:t>
      </w:r>
      <w:r w:rsidR="00133245" w:rsidRPr="00EC1E38">
        <w:rPr>
          <w:sz w:val="28"/>
          <w:szCs w:val="28"/>
          <w:lang w:val="uk-UA"/>
        </w:rPr>
        <w:t>об’єктів</w:t>
      </w:r>
      <w:r w:rsidR="00696B3A" w:rsidRPr="00EC1E38">
        <w:rPr>
          <w:sz w:val="28"/>
          <w:szCs w:val="28"/>
          <w:lang w:val="uk-UA"/>
        </w:rPr>
        <w:t xml:space="preserve">, розташованих на території </w:t>
      </w:r>
      <w:r w:rsidR="00133245" w:rsidRPr="00EC1E38">
        <w:rPr>
          <w:sz w:val="28"/>
          <w:szCs w:val="28"/>
          <w:lang w:val="uk-UA"/>
        </w:rPr>
        <w:t>Херсонської міської територіальної громади (</w:t>
      </w:r>
      <w:r w:rsidR="00696B3A" w:rsidRPr="00EC1E38">
        <w:rPr>
          <w:sz w:val="28"/>
          <w:szCs w:val="28"/>
          <w:lang w:val="uk-UA"/>
        </w:rPr>
        <w:t xml:space="preserve">від </w:t>
      </w:r>
      <w:r w:rsidR="00133245" w:rsidRPr="00EC1E38">
        <w:rPr>
          <w:color w:val="000000" w:themeColor="text1"/>
          <w:sz w:val="28"/>
          <w:szCs w:val="28"/>
          <w:lang w:val="uk-UA"/>
        </w:rPr>
        <w:t>05.08.2021</w:t>
      </w:r>
      <w:r w:rsidR="00406549" w:rsidRPr="00406549">
        <w:rPr>
          <w:sz w:val="28"/>
          <w:szCs w:val="28"/>
          <w:lang w:val="uk-UA"/>
        </w:rPr>
        <w:t xml:space="preserve"> </w:t>
      </w:r>
      <w:r w:rsidR="00406549" w:rsidRPr="00EC1E38">
        <w:rPr>
          <w:sz w:val="28"/>
          <w:szCs w:val="28"/>
          <w:lang w:val="uk-UA"/>
        </w:rPr>
        <w:t>протокол</w:t>
      </w:r>
      <w:r w:rsidR="00696B3A" w:rsidRPr="00EC1E38">
        <w:rPr>
          <w:color w:val="000000" w:themeColor="text1"/>
          <w:sz w:val="28"/>
          <w:szCs w:val="28"/>
          <w:lang w:val="uk-UA"/>
        </w:rPr>
        <w:t xml:space="preserve"> </w:t>
      </w:r>
      <w:r w:rsidR="00696B3A" w:rsidRPr="00EC1E38">
        <w:rPr>
          <w:sz w:val="28"/>
          <w:szCs w:val="28"/>
          <w:lang w:val="uk-UA"/>
        </w:rPr>
        <w:t>№</w:t>
      </w:r>
      <w:r w:rsidR="00133245" w:rsidRPr="00EC1E38">
        <w:rPr>
          <w:sz w:val="28"/>
          <w:szCs w:val="28"/>
          <w:lang w:val="uk-UA"/>
        </w:rPr>
        <w:t xml:space="preserve"> 1</w:t>
      </w:r>
      <w:r w:rsidR="00696B3A" w:rsidRPr="00EC1E38">
        <w:rPr>
          <w:sz w:val="28"/>
          <w:szCs w:val="28"/>
          <w:lang w:val="uk-UA"/>
        </w:rPr>
        <w:t xml:space="preserve">), відповідно до пункту 7 частини першої статті 8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w:t>
      </w:r>
      <w:r w:rsidR="00EC1E38" w:rsidRPr="00EC1E38">
        <w:rPr>
          <w:sz w:val="28"/>
          <w:szCs w:val="28"/>
          <w:lang w:val="uk-UA"/>
        </w:rPr>
        <w:t xml:space="preserve">враховуючи рішення міської ради від 23.07.2021 № 374 «Про перейменування комісії з підготовки та внесення на розгляд міської ради питань щодо найменування (перейменування) вулиць, провулків, проспектів, парків, скверів, мостів та інших споруд, розташованих на території міста Херсона, затвердження Положення про неї та її складу в новій редакції та затвердження Положення про порядок найменування (перейменування) вулиць, провулків, проспектів, парків, скверів, мостів та інших об’єктів, розташованих на території Херсонської міської територіальної громади», </w:t>
      </w:r>
      <w:r w:rsidR="00696B3A" w:rsidRPr="00EC1E38">
        <w:rPr>
          <w:sz w:val="28"/>
          <w:szCs w:val="28"/>
          <w:lang w:val="uk-UA"/>
        </w:rPr>
        <w:t>керуючись пунктом</w:t>
      </w:r>
      <w:r w:rsidR="00133245" w:rsidRPr="00EC1E38">
        <w:rPr>
          <w:sz w:val="28"/>
          <w:szCs w:val="28"/>
          <w:lang w:val="uk-UA"/>
        </w:rPr>
        <w:t xml:space="preserve"> </w:t>
      </w:r>
      <w:r w:rsidR="00696B3A" w:rsidRPr="00EC1E38">
        <w:rPr>
          <w:sz w:val="28"/>
          <w:szCs w:val="28"/>
          <w:lang w:val="uk-UA"/>
        </w:rPr>
        <w:t>41 частини першої статті 26 Закону України «Про місцеве самоврядування в Україні», міська рада</w:t>
      </w:r>
    </w:p>
    <w:p w:rsidR="00FA72DB" w:rsidRDefault="00FA72DB" w:rsidP="00696B3A">
      <w:pPr>
        <w:jc w:val="center"/>
        <w:rPr>
          <w:sz w:val="28"/>
          <w:szCs w:val="28"/>
          <w:lang w:val="uk-UA"/>
        </w:rPr>
      </w:pPr>
    </w:p>
    <w:p w:rsidR="00696B3A" w:rsidRPr="00EC1E38" w:rsidRDefault="00696B3A" w:rsidP="00406549">
      <w:pPr>
        <w:rPr>
          <w:sz w:val="28"/>
          <w:szCs w:val="28"/>
          <w:lang w:val="uk-UA"/>
        </w:rPr>
      </w:pPr>
      <w:r w:rsidRPr="00EC1E38">
        <w:rPr>
          <w:sz w:val="28"/>
          <w:szCs w:val="28"/>
          <w:lang w:val="uk-UA"/>
        </w:rPr>
        <w:t>В И Р І Ш И Л А:</w:t>
      </w:r>
    </w:p>
    <w:p w:rsidR="00696B3A" w:rsidRPr="00EC1E38" w:rsidRDefault="00696B3A" w:rsidP="00696B3A">
      <w:pPr>
        <w:jc w:val="both"/>
        <w:rPr>
          <w:sz w:val="28"/>
          <w:szCs w:val="28"/>
          <w:lang w:val="uk-UA"/>
        </w:rPr>
      </w:pPr>
    </w:p>
    <w:p w:rsidR="00696B3A" w:rsidRPr="00EC1E38" w:rsidRDefault="00696B3A" w:rsidP="00696B3A">
      <w:pPr>
        <w:ind w:firstLine="708"/>
        <w:jc w:val="both"/>
        <w:rPr>
          <w:sz w:val="28"/>
          <w:szCs w:val="28"/>
          <w:lang w:val="uk-UA"/>
        </w:rPr>
      </w:pPr>
      <w:r w:rsidRPr="00EC1E38">
        <w:rPr>
          <w:sz w:val="28"/>
          <w:szCs w:val="28"/>
          <w:lang w:val="uk-UA"/>
        </w:rPr>
        <w:t xml:space="preserve">1. </w:t>
      </w:r>
      <w:r w:rsidR="007D7C58" w:rsidRPr="00EC1E38">
        <w:rPr>
          <w:sz w:val="28"/>
          <w:szCs w:val="28"/>
          <w:lang w:val="uk-UA"/>
        </w:rPr>
        <w:t>Найменувати</w:t>
      </w:r>
      <w:r w:rsidRPr="00EC1E38">
        <w:rPr>
          <w:sz w:val="28"/>
          <w:szCs w:val="28"/>
          <w:lang w:val="uk-UA"/>
        </w:rPr>
        <w:t xml:space="preserve"> </w:t>
      </w:r>
      <w:r w:rsidR="00974E29" w:rsidRPr="00EC1E38">
        <w:rPr>
          <w:sz w:val="28"/>
          <w:szCs w:val="28"/>
          <w:lang w:val="uk-UA"/>
        </w:rPr>
        <w:t xml:space="preserve">сквер, розташований </w:t>
      </w:r>
      <w:r w:rsidR="0037787A" w:rsidRPr="00EC1E38">
        <w:rPr>
          <w:sz w:val="28"/>
          <w:szCs w:val="28"/>
          <w:lang w:val="uk-UA"/>
        </w:rPr>
        <w:t>на території, що обмежена</w:t>
      </w:r>
      <w:r w:rsidR="00974E29" w:rsidRPr="00EC1E38">
        <w:rPr>
          <w:sz w:val="28"/>
          <w:szCs w:val="28"/>
          <w:lang w:val="uk-UA"/>
        </w:rPr>
        <w:t xml:space="preserve"> </w:t>
      </w:r>
      <w:r w:rsidR="008702FD" w:rsidRPr="00EC1E38">
        <w:rPr>
          <w:sz w:val="28"/>
          <w:szCs w:val="28"/>
          <w:lang w:val="uk-UA"/>
        </w:rPr>
        <w:t xml:space="preserve">                          </w:t>
      </w:r>
      <w:r w:rsidR="00974E29" w:rsidRPr="00EC1E38">
        <w:rPr>
          <w:sz w:val="28"/>
          <w:szCs w:val="28"/>
          <w:lang w:val="uk-UA"/>
        </w:rPr>
        <w:t xml:space="preserve">вул. </w:t>
      </w:r>
      <w:r w:rsidR="004A1CE3" w:rsidRPr="00EC1E38">
        <w:rPr>
          <w:sz w:val="28"/>
          <w:szCs w:val="28"/>
          <w:lang w:val="uk-UA"/>
        </w:rPr>
        <w:t xml:space="preserve">Університетською – </w:t>
      </w:r>
      <w:r w:rsidR="007F3443" w:rsidRPr="00EC1E38">
        <w:rPr>
          <w:sz w:val="28"/>
          <w:szCs w:val="28"/>
          <w:lang w:val="uk-UA"/>
        </w:rPr>
        <w:t xml:space="preserve">вул. </w:t>
      </w:r>
      <w:proofErr w:type="spellStart"/>
      <w:r w:rsidR="00974E29" w:rsidRPr="00EC1E38">
        <w:rPr>
          <w:sz w:val="28"/>
          <w:szCs w:val="28"/>
          <w:lang w:val="uk-UA"/>
        </w:rPr>
        <w:t>Зала</w:t>
      </w:r>
      <w:r w:rsidR="006A673A" w:rsidRPr="00EC1E38">
        <w:rPr>
          <w:sz w:val="28"/>
          <w:szCs w:val="28"/>
          <w:lang w:val="uk-UA"/>
        </w:rPr>
        <w:t>е</w:t>
      </w:r>
      <w:r w:rsidR="00974E29" w:rsidRPr="00EC1E38">
        <w:rPr>
          <w:sz w:val="28"/>
          <w:szCs w:val="28"/>
          <w:lang w:val="uk-UA"/>
        </w:rPr>
        <w:t>герсег</w:t>
      </w:r>
      <w:proofErr w:type="spellEnd"/>
      <w:r w:rsidR="004A1CE3" w:rsidRPr="00EC1E38">
        <w:rPr>
          <w:sz w:val="28"/>
          <w:szCs w:val="28"/>
          <w:lang w:val="uk-UA"/>
        </w:rPr>
        <w:t xml:space="preserve"> –</w:t>
      </w:r>
      <w:r w:rsidR="00974E29" w:rsidRPr="00EC1E38">
        <w:rPr>
          <w:sz w:val="28"/>
          <w:szCs w:val="28"/>
          <w:lang w:val="uk-UA"/>
        </w:rPr>
        <w:t xml:space="preserve"> </w:t>
      </w:r>
      <w:r w:rsidR="007F3443" w:rsidRPr="00EC1E38">
        <w:rPr>
          <w:sz w:val="28"/>
          <w:szCs w:val="28"/>
          <w:lang w:val="uk-UA"/>
        </w:rPr>
        <w:t xml:space="preserve">вул. </w:t>
      </w:r>
      <w:r w:rsidR="00974E29" w:rsidRPr="00EC1E38">
        <w:rPr>
          <w:sz w:val="28"/>
          <w:szCs w:val="28"/>
          <w:lang w:val="uk-UA"/>
        </w:rPr>
        <w:t>Перекопсько</w:t>
      </w:r>
      <w:r w:rsidR="00EF7608" w:rsidRPr="00EC1E38">
        <w:rPr>
          <w:sz w:val="28"/>
          <w:szCs w:val="28"/>
          <w:lang w:val="uk-UA"/>
        </w:rPr>
        <w:t>ю</w:t>
      </w:r>
      <w:r w:rsidR="004C3AF3" w:rsidRPr="00EC1E38">
        <w:rPr>
          <w:sz w:val="28"/>
          <w:szCs w:val="28"/>
          <w:lang w:val="uk-UA"/>
        </w:rPr>
        <w:t xml:space="preserve"> (орієнтовна площа </w:t>
      </w:r>
      <w:r w:rsidR="00406549">
        <w:rPr>
          <w:sz w:val="28"/>
          <w:szCs w:val="28"/>
          <w:lang w:val="uk-UA"/>
        </w:rPr>
        <w:t xml:space="preserve">– </w:t>
      </w:r>
      <w:r w:rsidR="004C3AF3" w:rsidRPr="00EC1E38">
        <w:rPr>
          <w:sz w:val="28"/>
          <w:szCs w:val="28"/>
          <w:lang w:val="uk-UA"/>
        </w:rPr>
        <w:t>2,4</w:t>
      </w:r>
      <w:r w:rsidR="00617B37" w:rsidRPr="00EC1E38">
        <w:rPr>
          <w:sz w:val="28"/>
          <w:szCs w:val="28"/>
          <w:lang w:val="uk-UA"/>
        </w:rPr>
        <w:t xml:space="preserve"> </w:t>
      </w:r>
      <w:r w:rsidR="004C3AF3" w:rsidRPr="00EC1E38">
        <w:rPr>
          <w:sz w:val="28"/>
          <w:szCs w:val="28"/>
          <w:lang w:val="uk-UA"/>
        </w:rPr>
        <w:t>га)</w:t>
      </w:r>
      <w:r w:rsidR="004A1CE3" w:rsidRPr="00EC1E38">
        <w:rPr>
          <w:sz w:val="28"/>
          <w:szCs w:val="28"/>
          <w:lang w:val="uk-UA"/>
        </w:rPr>
        <w:t>,</w:t>
      </w:r>
      <w:r w:rsidR="00974E29" w:rsidRPr="00EC1E38">
        <w:rPr>
          <w:sz w:val="28"/>
          <w:szCs w:val="28"/>
          <w:lang w:val="uk-UA"/>
        </w:rPr>
        <w:t xml:space="preserve"> </w:t>
      </w:r>
      <w:r w:rsidR="00133245" w:rsidRPr="00EC1E38">
        <w:rPr>
          <w:sz w:val="28"/>
          <w:szCs w:val="28"/>
          <w:lang w:val="uk-UA"/>
        </w:rPr>
        <w:t>«С</w:t>
      </w:r>
      <w:r w:rsidRPr="00EC1E38">
        <w:rPr>
          <w:sz w:val="28"/>
          <w:szCs w:val="28"/>
          <w:lang w:val="uk-UA"/>
        </w:rPr>
        <w:t>квер</w:t>
      </w:r>
      <w:r w:rsidR="00133245" w:rsidRPr="00EC1E38">
        <w:rPr>
          <w:sz w:val="28"/>
          <w:szCs w:val="28"/>
          <w:lang w:val="uk-UA"/>
        </w:rPr>
        <w:t xml:space="preserve">ом </w:t>
      </w:r>
      <w:r w:rsidR="00406549">
        <w:rPr>
          <w:sz w:val="28"/>
          <w:szCs w:val="28"/>
          <w:lang w:val="uk-UA"/>
        </w:rPr>
        <w:t xml:space="preserve">ім. </w:t>
      </w:r>
      <w:r w:rsidR="00974E29" w:rsidRPr="00EC1E38">
        <w:rPr>
          <w:sz w:val="28"/>
          <w:szCs w:val="28"/>
          <w:lang w:val="uk-UA"/>
        </w:rPr>
        <w:t xml:space="preserve">Олени </w:t>
      </w:r>
      <w:r w:rsidR="00406549" w:rsidRPr="00EC1E38">
        <w:rPr>
          <w:sz w:val="28"/>
          <w:szCs w:val="28"/>
          <w:lang w:val="uk-UA"/>
        </w:rPr>
        <w:t>МИКИТАСЬ</w:t>
      </w:r>
      <w:r w:rsidR="00974E29" w:rsidRPr="00EC1E38">
        <w:rPr>
          <w:sz w:val="28"/>
          <w:szCs w:val="28"/>
          <w:lang w:val="uk-UA"/>
        </w:rPr>
        <w:t>»</w:t>
      </w:r>
      <w:r w:rsidRPr="00EC1E38">
        <w:rPr>
          <w:sz w:val="28"/>
          <w:szCs w:val="28"/>
          <w:lang w:val="uk-UA"/>
        </w:rPr>
        <w:t>.</w:t>
      </w:r>
    </w:p>
    <w:p w:rsidR="00696B3A" w:rsidRPr="00EC1E38" w:rsidRDefault="00696B3A" w:rsidP="00696B3A">
      <w:pPr>
        <w:widowControl w:val="0"/>
        <w:tabs>
          <w:tab w:val="left" w:pos="0"/>
          <w:tab w:val="left" w:pos="57"/>
        </w:tabs>
        <w:autoSpaceDE w:val="0"/>
        <w:autoSpaceDN w:val="0"/>
        <w:adjustRightInd w:val="0"/>
        <w:ind w:firstLine="720"/>
        <w:jc w:val="both"/>
        <w:rPr>
          <w:sz w:val="28"/>
          <w:szCs w:val="28"/>
          <w:lang w:val="uk-UA"/>
        </w:rPr>
      </w:pPr>
      <w:r w:rsidRPr="00EC1E38">
        <w:rPr>
          <w:sz w:val="28"/>
          <w:szCs w:val="28"/>
          <w:lang w:val="uk-UA"/>
        </w:rPr>
        <w:t xml:space="preserve">2. </w:t>
      </w:r>
      <w:r w:rsidR="00FA0035" w:rsidRPr="00EC1E38">
        <w:rPr>
          <w:sz w:val="28"/>
          <w:szCs w:val="28"/>
          <w:lang w:val="uk-UA"/>
        </w:rPr>
        <w:t>Департаменту містобудування, архітектури та земельних ресурсів</w:t>
      </w:r>
      <w:r w:rsidRPr="00EC1E38">
        <w:rPr>
          <w:sz w:val="28"/>
          <w:szCs w:val="28"/>
          <w:lang w:val="uk-UA"/>
        </w:rPr>
        <w:t xml:space="preserve"> міської ради</w:t>
      </w:r>
      <w:r w:rsidR="00406549">
        <w:rPr>
          <w:sz w:val="28"/>
          <w:szCs w:val="28"/>
          <w:lang w:val="uk-UA"/>
        </w:rPr>
        <w:t xml:space="preserve"> (ЖАРОВ М.)</w:t>
      </w:r>
      <w:r w:rsidRPr="00EC1E38">
        <w:rPr>
          <w:sz w:val="28"/>
          <w:szCs w:val="28"/>
          <w:lang w:val="uk-UA"/>
        </w:rPr>
        <w:t xml:space="preserve"> </w:t>
      </w:r>
      <w:proofErr w:type="spellStart"/>
      <w:r w:rsidRPr="00EC1E38">
        <w:rPr>
          <w:sz w:val="28"/>
          <w:szCs w:val="28"/>
          <w:lang w:val="uk-UA"/>
        </w:rPr>
        <w:t>внести</w:t>
      </w:r>
      <w:proofErr w:type="spellEnd"/>
      <w:r w:rsidRPr="00EC1E38">
        <w:rPr>
          <w:sz w:val="28"/>
          <w:szCs w:val="28"/>
          <w:lang w:val="uk-UA"/>
        </w:rPr>
        <w:t xml:space="preserve"> зміни до Переліку </w:t>
      </w:r>
      <w:proofErr w:type="spellStart"/>
      <w:r w:rsidRPr="00EC1E38">
        <w:rPr>
          <w:sz w:val="28"/>
          <w:szCs w:val="28"/>
          <w:lang w:val="uk-UA"/>
        </w:rPr>
        <w:t>геонімів</w:t>
      </w:r>
      <w:proofErr w:type="spellEnd"/>
      <w:r w:rsidRPr="00EC1E38">
        <w:rPr>
          <w:sz w:val="28"/>
          <w:szCs w:val="28"/>
          <w:lang w:val="uk-UA"/>
        </w:rPr>
        <w:t xml:space="preserve"> (назв вулиць, проспектів, бульварів, площ, провулків тощо) м. Херсона, селищних та сільської рад, розташованих на території, яка входить до юрисдикції Херсонської міської ради, затвердженого рішенням міської ради від 13.10.2009 № 1279, </w:t>
      </w:r>
      <w:r w:rsidR="00EF7608" w:rsidRPr="00EC1E38">
        <w:rPr>
          <w:sz w:val="28"/>
          <w:szCs w:val="28"/>
          <w:lang w:val="uk-UA"/>
        </w:rPr>
        <w:t>додавши</w:t>
      </w:r>
      <w:r w:rsidRPr="00EC1E38">
        <w:rPr>
          <w:sz w:val="28"/>
          <w:szCs w:val="28"/>
          <w:lang w:val="uk-UA"/>
        </w:rPr>
        <w:t xml:space="preserve"> у розділі «Сквери» назву «</w:t>
      </w:r>
      <w:r w:rsidR="00FA0035" w:rsidRPr="00EC1E38">
        <w:rPr>
          <w:sz w:val="28"/>
          <w:szCs w:val="28"/>
          <w:lang w:val="uk-UA"/>
        </w:rPr>
        <w:t xml:space="preserve"> Сквер</w:t>
      </w:r>
      <w:r w:rsidR="00406549">
        <w:rPr>
          <w:sz w:val="28"/>
          <w:szCs w:val="28"/>
          <w:lang w:val="uk-UA"/>
        </w:rPr>
        <w:t xml:space="preserve"> ім.</w:t>
      </w:r>
      <w:r w:rsidR="00FA0035" w:rsidRPr="00EC1E38">
        <w:rPr>
          <w:sz w:val="28"/>
          <w:szCs w:val="28"/>
          <w:lang w:val="uk-UA"/>
        </w:rPr>
        <w:t xml:space="preserve"> </w:t>
      </w:r>
      <w:r w:rsidR="00EF7608" w:rsidRPr="00EC1E38">
        <w:rPr>
          <w:sz w:val="28"/>
          <w:szCs w:val="28"/>
          <w:lang w:val="uk-UA"/>
        </w:rPr>
        <w:t>Олени М</w:t>
      </w:r>
      <w:r w:rsidR="00FA0035" w:rsidRPr="00EC1E38">
        <w:rPr>
          <w:sz w:val="28"/>
          <w:szCs w:val="28"/>
          <w:lang w:val="uk-UA"/>
        </w:rPr>
        <w:t>ИКИТАСЬ</w:t>
      </w:r>
      <w:r w:rsidR="00EF7608" w:rsidRPr="00EC1E38">
        <w:rPr>
          <w:sz w:val="28"/>
          <w:szCs w:val="28"/>
          <w:lang w:val="uk-UA"/>
        </w:rPr>
        <w:t>»</w:t>
      </w:r>
      <w:r w:rsidRPr="00EC1E38">
        <w:rPr>
          <w:sz w:val="28"/>
          <w:szCs w:val="28"/>
          <w:lang w:val="uk-UA"/>
        </w:rPr>
        <w:t>.</w:t>
      </w:r>
    </w:p>
    <w:p w:rsidR="00696B3A" w:rsidRPr="00EC1E38" w:rsidRDefault="00696B3A" w:rsidP="00696B3A">
      <w:pPr>
        <w:ind w:firstLine="708"/>
        <w:jc w:val="both"/>
        <w:rPr>
          <w:sz w:val="28"/>
          <w:szCs w:val="28"/>
          <w:lang w:val="uk-UA"/>
        </w:rPr>
      </w:pPr>
      <w:r w:rsidRPr="00EC1E38">
        <w:rPr>
          <w:sz w:val="28"/>
          <w:szCs w:val="28"/>
          <w:lang w:val="uk-UA"/>
        </w:rPr>
        <w:lastRenderedPageBreak/>
        <w:t xml:space="preserve">3. </w:t>
      </w:r>
      <w:r w:rsidR="00FA0035" w:rsidRPr="00EC1E38">
        <w:rPr>
          <w:sz w:val="28"/>
          <w:szCs w:val="28"/>
          <w:lang w:val="uk-UA"/>
        </w:rPr>
        <w:t xml:space="preserve">Департаменту інформаційних технологій </w:t>
      </w:r>
      <w:r w:rsidRPr="00EC1E38">
        <w:rPr>
          <w:sz w:val="28"/>
          <w:szCs w:val="28"/>
          <w:lang w:val="uk-UA"/>
        </w:rPr>
        <w:t xml:space="preserve">міської ради </w:t>
      </w:r>
      <w:r w:rsidR="00406549">
        <w:rPr>
          <w:sz w:val="28"/>
          <w:szCs w:val="28"/>
          <w:lang w:val="uk-UA"/>
        </w:rPr>
        <w:t xml:space="preserve">(ЗАРУБА І.) </w:t>
      </w:r>
      <w:r w:rsidRPr="00EC1E38">
        <w:rPr>
          <w:sz w:val="28"/>
          <w:szCs w:val="28"/>
          <w:lang w:val="uk-UA"/>
        </w:rPr>
        <w:t>оприлюднити рішення на офіційному сайті Херсонської міської ради та її виконавчих органів.</w:t>
      </w:r>
    </w:p>
    <w:p w:rsidR="00617B37" w:rsidRPr="00EC1E38" w:rsidRDefault="00617B37" w:rsidP="00617B37">
      <w:pPr>
        <w:ind w:firstLine="709"/>
        <w:jc w:val="both"/>
        <w:rPr>
          <w:sz w:val="28"/>
          <w:szCs w:val="28"/>
          <w:lang w:val="uk-UA"/>
        </w:rPr>
      </w:pPr>
      <w:r w:rsidRPr="00EC1E38">
        <w:rPr>
          <w:sz w:val="28"/>
          <w:szCs w:val="28"/>
          <w:lang w:val="uk-UA"/>
        </w:rPr>
        <w:t xml:space="preserve">4. Департаменту у справах засобів масової інформації та </w:t>
      </w:r>
      <w:proofErr w:type="spellStart"/>
      <w:r w:rsidRPr="00EC1E38">
        <w:rPr>
          <w:sz w:val="28"/>
          <w:szCs w:val="28"/>
          <w:lang w:val="uk-UA"/>
        </w:rPr>
        <w:t>зв’язків</w:t>
      </w:r>
      <w:proofErr w:type="spellEnd"/>
      <w:r w:rsidRPr="00EC1E38">
        <w:rPr>
          <w:sz w:val="28"/>
          <w:szCs w:val="28"/>
          <w:lang w:val="uk-UA"/>
        </w:rPr>
        <w:t xml:space="preserve"> із громадськістю міської ради</w:t>
      </w:r>
      <w:r w:rsidR="00406549">
        <w:rPr>
          <w:sz w:val="28"/>
          <w:szCs w:val="28"/>
          <w:lang w:val="uk-UA"/>
        </w:rPr>
        <w:t xml:space="preserve"> (ОГАНЕСЯН Г.)</w:t>
      </w:r>
      <w:r w:rsidRPr="00EC1E38">
        <w:rPr>
          <w:sz w:val="28"/>
          <w:szCs w:val="28"/>
          <w:lang w:val="uk-UA"/>
        </w:rPr>
        <w:t xml:space="preserve"> висвітлити дане рішення у засобах масової інформації.</w:t>
      </w:r>
    </w:p>
    <w:p w:rsidR="00696B3A" w:rsidRPr="00EC1E38" w:rsidRDefault="00617B37" w:rsidP="00696B3A">
      <w:pPr>
        <w:ind w:firstLine="708"/>
        <w:jc w:val="both"/>
        <w:rPr>
          <w:sz w:val="28"/>
          <w:szCs w:val="28"/>
          <w:lang w:val="uk-UA"/>
        </w:rPr>
      </w:pPr>
      <w:r w:rsidRPr="00EC1E38">
        <w:rPr>
          <w:sz w:val="28"/>
          <w:szCs w:val="28"/>
          <w:lang w:val="uk-UA"/>
        </w:rPr>
        <w:t>5</w:t>
      </w:r>
      <w:r w:rsidR="00696B3A" w:rsidRPr="00EC1E38">
        <w:rPr>
          <w:sz w:val="28"/>
          <w:szCs w:val="28"/>
          <w:lang w:val="uk-UA"/>
        </w:rPr>
        <w:t xml:space="preserve">. Відповідальність за виконанням рішення покласти на директора </w:t>
      </w:r>
      <w:r w:rsidR="00FA0035" w:rsidRPr="00EC1E38">
        <w:rPr>
          <w:sz w:val="28"/>
          <w:szCs w:val="28"/>
          <w:lang w:val="uk-UA"/>
        </w:rPr>
        <w:t xml:space="preserve">департаменту містобудування, архітектури та земельних ресурсів </w:t>
      </w:r>
      <w:r w:rsidR="00696B3A" w:rsidRPr="00EC1E38">
        <w:rPr>
          <w:sz w:val="28"/>
          <w:szCs w:val="28"/>
          <w:lang w:val="uk-UA"/>
        </w:rPr>
        <w:t>міської ради</w:t>
      </w:r>
      <w:r w:rsidR="00406549">
        <w:rPr>
          <w:sz w:val="28"/>
          <w:szCs w:val="28"/>
          <w:lang w:val="uk-UA"/>
        </w:rPr>
        <w:t xml:space="preserve"> ЖАРОВА М</w:t>
      </w:r>
      <w:r w:rsidR="00696B3A" w:rsidRPr="00EC1E38">
        <w:rPr>
          <w:sz w:val="28"/>
          <w:szCs w:val="28"/>
          <w:lang w:val="uk-UA"/>
        </w:rPr>
        <w:t>.</w:t>
      </w:r>
    </w:p>
    <w:p w:rsidR="00696B3A" w:rsidRPr="00EC1E38" w:rsidRDefault="00617B37" w:rsidP="00696B3A">
      <w:pPr>
        <w:ind w:firstLine="708"/>
        <w:jc w:val="both"/>
        <w:rPr>
          <w:sz w:val="28"/>
          <w:szCs w:val="28"/>
          <w:lang w:val="uk-UA"/>
        </w:rPr>
      </w:pPr>
      <w:r w:rsidRPr="00EC1E38">
        <w:rPr>
          <w:sz w:val="28"/>
          <w:szCs w:val="28"/>
          <w:lang w:val="uk-UA"/>
        </w:rPr>
        <w:t>6</w:t>
      </w:r>
      <w:r w:rsidR="00696B3A" w:rsidRPr="00EC1E38">
        <w:rPr>
          <w:sz w:val="28"/>
          <w:szCs w:val="28"/>
          <w:lang w:val="uk-UA"/>
        </w:rPr>
        <w:t>. Контроль за виконанням рішення покласти на постійну комісію міської ради з питань</w:t>
      </w:r>
      <w:r w:rsidR="00FA0035" w:rsidRPr="00EC1E38">
        <w:rPr>
          <w:sz w:val="28"/>
          <w:szCs w:val="28"/>
          <w:lang w:val="uk-UA"/>
        </w:rPr>
        <w:t xml:space="preserve"> архітектури, </w:t>
      </w:r>
      <w:r w:rsidR="00696B3A" w:rsidRPr="00EC1E38">
        <w:rPr>
          <w:sz w:val="28"/>
          <w:szCs w:val="28"/>
          <w:lang w:val="uk-UA"/>
        </w:rPr>
        <w:t xml:space="preserve">містобудування, </w:t>
      </w:r>
      <w:r w:rsidR="00EE5EAE" w:rsidRPr="00EC1E38">
        <w:rPr>
          <w:sz w:val="28"/>
          <w:szCs w:val="28"/>
          <w:lang w:val="uk-UA"/>
        </w:rPr>
        <w:t xml:space="preserve">естетики, реклами та охорони історичного середовища </w:t>
      </w:r>
      <w:r w:rsidR="00696B3A" w:rsidRPr="00EC1E38">
        <w:rPr>
          <w:sz w:val="28"/>
          <w:szCs w:val="28"/>
          <w:lang w:val="uk-UA"/>
        </w:rPr>
        <w:t>(</w:t>
      </w:r>
      <w:r w:rsidR="00EE5EAE" w:rsidRPr="00EC1E38">
        <w:rPr>
          <w:sz w:val="28"/>
          <w:szCs w:val="28"/>
          <w:lang w:val="uk-UA"/>
        </w:rPr>
        <w:t>ХАРЧЕНКО С.</w:t>
      </w:r>
      <w:r w:rsidR="00FA0035" w:rsidRPr="00EC1E38">
        <w:rPr>
          <w:sz w:val="28"/>
          <w:szCs w:val="28"/>
          <w:lang w:val="uk-UA"/>
        </w:rPr>
        <w:t xml:space="preserve">) </w:t>
      </w:r>
      <w:r w:rsidR="00696B3A" w:rsidRPr="00EC1E38">
        <w:rPr>
          <w:sz w:val="28"/>
          <w:szCs w:val="28"/>
          <w:lang w:val="uk-UA"/>
        </w:rPr>
        <w:t>та заступника міського голови</w:t>
      </w:r>
      <w:r w:rsidR="00EE5EAE" w:rsidRPr="00EC1E38">
        <w:rPr>
          <w:sz w:val="28"/>
          <w:szCs w:val="28"/>
          <w:lang w:val="uk-UA"/>
        </w:rPr>
        <w:t xml:space="preserve"> з питань діяльності виконавчих органів ради </w:t>
      </w:r>
      <w:r w:rsidR="00696B3A" w:rsidRPr="00EC1E38">
        <w:rPr>
          <w:sz w:val="28"/>
          <w:szCs w:val="28"/>
          <w:lang w:val="uk-UA"/>
        </w:rPr>
        <w:t>згідно з розподілом обов’язків.</w:t>
      </w:r>
    </w:p>
    <w:p w:rsidR="00696B3A" w:rsidRPr="00EC1E38" w:rsidRDefault="00696B3A" w:rsidP="00696B3A">
      <w:pPr>
        <w:jc w:val="both"/>
        <w:rPr>
          <w:sz w:val="28"/>
          <w:szCs w:val="28"/>
          <w:lang w:val="uk-UA"/>
        </w:rPr>
      </w:pPr>
    </w:p>
    <w:p w:rsidR="007C11D0" w:rsidRPr="00EC1E38" w:rsidRDefault="007C11D0" w:rsidP="00696B3A">
      <w:pPr>
        <w:jc w:val="both"/>
        <w:rPr>
          <w:sz w:val="28"/>
          <w:szCs w:val="28"/>
          <w:lang w:val="uk-UA"/>
        </w:rPr>
      </w:pPr>
    </w:p>
    <w:p w:rsidR="00617B37" w:rsidRPr="00EC1E38" w:rsidRDefault="00696B3A" w:rsidP="00617B37">
      <w:pPr>
        <w:jc w:val="both"/>
        <w:rPr>
          <w:sz w:val="28"/>
          <w:szCs w:val="28"/>
          <w:lang w:val="uk-UA"/>
        </w:rPr>
      </w:pPr>
      <w:r w:rsidRPr="00EC1E38">
        <w:rPr>
          <w:sz w:val="28"/>
          <w:szCs w:val="28"/>
          <w:lang w:val="uk-UA"/>
        </w:rPr>
        <w:t>Міський голова</w:t>
      </w:r>
      <w:r w:rsidR="002C4C99" w:rsidRPr="00EC1E38">
        <w:rPr>
          <w:sz w:val="28"/>
          <w:szCs w:val="28"/>
          <w:lang w:val="uk-UA"/>
        </w:rPr>
        <w:tab/>
      </w:r>
      <w:r w:rsidR="002C4C99" w:rsidRPr="00EC1E38">
        <w:rPr>
          <w:sz w:val="28"/>
          <w:szCs w:val="28"/>
          <w:lang w:val="uk-UA"/>
        </w:rPr>
        <w:tab/>
      </w:r>
      <w:r w:rsidR="002C4C99" w:rsidRPr="00EC1E38">
        <w:rPr>
          <w:sz w:val="28"/>
          <w:szCs w:val="28"/>
          <w:lang w:val="uk-UA"/>
        </w:rPr>
        <w:tab/>
      </w:r>
      <w:r w:rsidR="002C4C99" w:rsidRPr="00EC1E38">
        <w:rPr>
          <w:sz w:val="28"/>
          <w:szCs w:val="28"/>
          <w:lang w:val="uk-UA"/>
        </w:rPr>
        <w:tab/>
      </w:r>
      <w:r w:rsidR="002C4C99" w:rsidRPr="00EC1E38">
        <w:rPr>
          <w:sz w:val="28"/>
          <w:szCs w:val="28"/>
          <w:lang w:val="uk-UA"/>
        </w:rPr>
        <w:tab/>
      </w:r>
      <w:r w:rsidR="002C4C99" w:rsidRPr="00EC1E38">
        <w:rPr>
          <w:sz w:val="28"/>
          <w:szCs w:val="28"/>
          <w:lang w:val="uk-UA"/>
        </w:rPr>
        <w:tab/>
      </w:r>
      <w:r w:rsidR="002C4C99" w:rsidRPr="00EC1E38">
        <w:rPr>
          <w:sz w:val="28"/>
          <w:szCs w:val="28"/>
          <w:lang w:val="uk-UA"/>
        </w:rPr>
        <w:tab/>
      </w:r>
      <w:r w:rsidR="002C4C99" w:rsidRPr="00EC1E38">
        <w:rPr>
          <w:sz w:val="28"/>
          <w:szCs w:val="28"/>
          <w:lang w:val="uk-UA"/>
        </w:rPr>
        <w:tab/>
        <w:t xml:space="preserve">  Ігор КОЛИХАЄВ</w:t>
      </w:r>
      <w:r w:rsidRPr="00EC1E38">
        <w:rPr>
          <w:sz w:val="28"/>
          <w:szCs w:val="28"/>
          <w:lang w:val="uk-UA"/>
        </w:rPr>
        <w:t xml:space="preserve"> </w:t>
      </w:r>
    </w:p>
    <w:p w:rsidR="008702FD" w:rsidRPr="00EC1E38" w:rsidRDefault="008702FD"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EC1E38" w:rsidRDefault="00EC1E38" w:rsidP="00696B3A">
      <w:pPr>
        <w:rPr>
          <w:sz w:val="28"/>
          <w:szCs w:val="28"/>
          <w:lang w:val="uk-UA"/>
        </w:rPr>
      </w:pPr>
    </w:p>
    <w:p w:rsidR="00696B3A" w:rsidRPr="00EC1E38" w:rsidRDefault="00696B3A" w:rsidP="00696B3A">
      <w:pPr>
        <w:rPr>
          <w:sz w:val="28"/>
          <w:szCs w:val="28"/>
          <w:lang w:val="uk-UA"/>
        </w:rPr>
      </w:pPr>
      <w:r w:rsidRPr="00EC1E38">
        <w:rPr>
          <w:sz w:val="28"/>
          <w:szCs w:val="28"/>
          <w:lang w:val="uk-UA"/>
        </w:rPr>
        <w:lastRenderedPageBreak/>
        <w:t>ПОГОДЖЕНО:</w:t>
      </w:r>
    </w:p>
    <w:p w:rsidR="00696B3A" w:rsidRPr="00EC1E38" w:rsidRDefault="00696B3A" w:rsidP="00696B3A">
      <w:pPr>
        <w:rPr>
          <w:sz w:val="28"/>
          <w:szCs w:val="28"/>
          <w:lang w:val="uk-UA"/>
        </w:rPr>
      </w:pPr>
    </w:p>
    <w:p w:rsidR="00696B3A" w:rsidRPr="00EC1E38" w:rsidRDefault="00696B3A" w:rsidP="00696B3A">
      <w:pPr>
        <w:rPr>
          <w:sz w:val="28"/>
          <w:szCs w:val="28"/>
          <w:lang w:val="uk-UA"/>
        </w:rPr>
      </w:pPr>
      <w:r w:rsidRPr="00EC1E38">
        <w:rPr>
          <w:sz w:val="28"/>
          <w:szCs w:val="28"/>
          <w:lang w:val="uk-UA"/>
        </w:rPr>
        <w:t>Секретар міської ради</w:t>
      </w:r>
      <w:r w:rsidRPr="00EC1E38">
        <w:rPr>
          <w:sz w:val="28"/>
          <w:szCs w:val="28"/>
          <w:lang w:val="uk-UA"/>
        </w:rPr>
        <w:tab/>
      </w:r>
      <w:r w:rsidRPr="00EC1E38">
        <w:rPr>
          <w:sz w:val="28"/>
          <w:szCs w:val="28"/>
          <w:lang w:val="uk-UA"/>
        </w:rPr>
        <w:tab/>
      </w:r>
      <w:r w:rsidRPr="00EC1E38">
        <w:rPr>
          <w:sz w:val="28"/>
          <w:szCs w:val="28"/>
          <w:lang w:val="uk-UA"/>
        </w:rPr>
        <w:tab/>
      </w:r>
      <w:r w:rsidRPr="00EC1E38">
        <w:rPr>
          <w:sz w:val="28"/>
          <w:szCs w:val="28"/>
          <w:lang w:val="uk-UA"/>
        </w:rPr>
        <w:tab/>
      </w:r>
      <w:r w:rsidRPr="00EC1E38">
        <w:rPr>
          <w:sz w:val="28"/>
          <w:szCs w:val="28"/>
          <w:lang w:val="uk-UA"/>
        </w:rPr>
        <w:tab/>
      </w:r>
      <w:r w:rsidRPr="00EC1E38">
        <w:rPr>
          <w:sz w:val="28"/>
          <w:szCs w:val="28"/>
          <w:lang w:val="uk-UA"/>
        </w:rPr>
        <w:tab/>
      </w:r>
      <w:r w:rsidR="002C4C99" w:rsidRPr="00EC1E38">
        <w:rPr>
          <w:sz w:val="28"/>
          <w:szCs w:val="28"/>
          <w:lang w:val="uk-UA"/>
        </w:rPr>
        <w:t xml:space="preserve">Галина </w:t>
      </w:r>
      <w:r w:rsidR="00703CC0" w:rsidRPr="00EC1E38">
        <w:rPr>
          <w:sz w:val="28"/>
          <w:szCs w:val="28"/>
          <w:lang w:val="uk-UA"/>
        </w:rPr>
        <w:t>ЛУГОВ</w:t>
      </w:r>
      <w:r w:rsidR="002C4C99" w:rsidRPr="00EC1E38">
        <w:rPr>
          <w:sz w:val="28"/>
          <w:szCs w:val="28"/>
          <w:lang w:val="uk-UA"/>
        </w:rPr>
        <w:t>А</w:t>
      </w:r>
    </w:p>
    <w:p w:rsidR="00696B3A" w:rsidRPr="00EC1E38" w:rsidRDefault="00696B3A" w:rsidP="00696B3A">
      <w:pPr>
        <w:rPr>
          <w:sz w:val="28"/>
          <w:szCs w:val="28"/>
          <w:lang w:val="uk-UA"/>
        </w:rPr>
      </w:pPr>
    </w:p>
    <w:p w:rsidR="00696B3A" w:rsidRPr="00EC1E38" w:rsidRDefault="00696B3A" w:rsidP="00696B3A">
      <w:pPr>
        <w:tabs>
          <w:tab w:val="left" w:pos="-5580"/>
          <w:tab w:val="center" w:pos="0"/>
          <w:tab w:val="center" w:pos="1800"/>
        </w:tabs>
        <w:ind w:right="-5"/>
        <w:jc w:val="both"/>
        <w:rPr>
          <w:sz w:val="28"/>
          <w:szCs w:val="28"/>
          <w:lang w:val="uk-UA"/>
        </w:rPr>
      </w:pPr>
      <w:r w:rsidRPr="00EC1E38">
        <w:rPr>
          <w:sz w:val="28"/>
          <w:szCs w:val="28"/>
          <w:lang w:val="uk-UA"/>
        </w:rPr>
        <w:t>Голова постійної комісії міської  ради</w:t>
      </w:r>
    </w:p>
    <w:p w:rsidR="002C4C99" w:rsidRPr="00EC1E38" w:rsidRDefault="002C4C99" w:rsidP="00696B3A">
      <w:pPr>
        <w:tabs>
          <w:tab w:val="left" w:pos="-5580"/>
          <w:tab w:val="center" w:pos="0"/>
          <w:tab w:val="center" w:pos="1800"/>
        </w:tabs>
        <w:ind w:right="-5"/>
        <w:jc w:val="both"/>
        <w:rPr>
          <w:sz w:val="28"/>
          <w:szCs w:val="28"/>
          <w:lang w:val="uk-UA"/>
        </w:rPr>
      </w:pPr>
      <w:r w:rsidRPr="00EC1E38">
        <w:rPr>
          <w:sz w:val="28"/>
          <w:szCs w:val="28"/>
          <w:lang w:val="uk-UA"/>
        </w:rPr>
        <w:t>з питань архітектури, містобудування,</w:t>
      </w:r>
    </w:p>
    <w:p w:rsidR="002C4C99" w:rsidRPr="00EC1E38" w:rsidRDefault="002C4C99" w:rsidP="00696B3A">
      <w:pPr>
        <w:tabs>
          <w:tab w:val="left" w:pos="-5580"/>
          <w:tab w:val="center" w:pos="0"/>
          <w:tab w:val="center" w:pos="1800"/>
        </w:tabs>
        <w:ind w:right="-5"/>
        <w:jc w:val="both"/>
        <w:rPr>
          <w:sz w:val="28"/>
          <w:szCs w:val="28"/>
          <w:lang w:val="uk-UA"/>
        </w:rPr>
      </w:pPr>
      <w:r w:rsidRPr="00EC1E38">
        <w:rPr>
          <w:sz w:val="28"/>
          <w:szCs w:val="28"/>
          <w:lang w:val="uk-UA"/>
        </w:rPr>
        <w:t xml:space="preserve">естетики, реклами та охорони історичного </w:t>
      </w:r>
    </w:p>
    <w:p w:rsidR="00696B3A" w:rsidRDefault="002C4C99" w:rsidP="00E15BE4">
      <w:pPr>
        <w:tabs>
          <w:tab w:val="left" w:pos="-5580"/>
          <w:tab w:val="center" w:pos="0"/>
          <w:tab w:val="center" w:pos="1800"/>
        </w:tabs>
        <w:ind w:right="-5"/>
        <w:jc w:val="both"/>
        <w:rPr>
          <w:sz w:val="28"/>
          <w:szCs w:val="28"/>
          <w:lang w:val="uk-UA"/>
        </w:rPr>
      </w:pPr>
      <w:r w:rsidRPr="00EC1E38">
        <w:rPr>
          <w:sz w:val="28"/>
          <w:szCs w:val="28"/>
          <w:lang w:val="uk-UA"/>
        </w:rPr>
        <w:t>середовища</w:t>
      </w:r>
      <w:r w:rsidR="00696B3A" w:rsidRPr="00EC1E38">
        <w:rPr>
          <w:sz w:val="28"/>
          <w:szCs w:val="28"/>
          <w:lang w:val="uk-UA"/>
        </w:rPr>
        <w:tab/>
      </w:r>
      <w:r w:rsidR="00696B3A" w:rsidRPr="00EC1E38">
        <w:rPr>
          <w:sz w:val="28"/>
          <w:szCs w:val="28"/>
          <w:lang w:val="uk-UA"/>
        </w:rPr>
        <w:tab/>
      </w:r>
      <w:r w:rsidR="00696B3A" w:rsidRPr="00EC1E38">
        <w:rPr>
          <w:sz w:val="28"/>
          <w:szCs w:val="28"/>
          <w:lang w:val="uk-UA"/>
        </w:rPr>
        <w:tab/>
      </w:r>
      <w:r w:rsidR="00E15BE4">
        <w:rPr>
          <w:sz w:val="28"/>
          <w:szCs w:val="28"/>
          <w:lang w:val="uk-UA"/>
        </w:rPr>
        <w:tab/>
      </w:r>
      <w:r w:rsidR="00E15BE4">
        <w:rPr>
          <w:sz w:val="28"/>
          <w:szCs w:val="28"/>
          <w:lang w:val="uk-UA"/>
        </w:rPr>
        <w:tab/>
      </w:r>
      <w:r w:rsidR="00696B3A" w:rsidRPr="00EC1E38">
        <w:rPr>
          <w:sz w:val="28"/>
          <w:szCs w:val="28"/>
          <w:lang w:val="uk-UA"/>
        </w:rPr>
        <w:tab/>
      </w:r>
      <w:r w:rsidR="00696B3A" w:rsidRPr="00EC1E38">
        <w:rPr>
          <w:sz w:val="28"/>
          <w:szCs w:val="28"/>
          <w:lang w:val="uk-UA"/>
        </w:rPr>
        <w:tab/>
      </w:r>
      <w:r w:rsidR="00696B3A" w:rsidRPr="00EC1E38">
        <w:rPr>
          <w:sz w:val="28"/>
          <w:szCs w:val="28"/>
          <w:lang w:val="uk-UA"/>
        </w:rPr>
        <w:tab/>
      </w:r>
      <w:r w:rsidRPr="00EC1E38">
        <w:rPr>
          <w:sz w:val="28"/>
          <w:szCs w:val="28"/>
          <w:lang w:val="uk-UA"/>
        </w:rPr>
        <w:t>Сергій ХАРЧЕНККО</w:t>
      </w:r>
    </w:p>
    <w:p w:rsidR="00406549" w:rsidRDefault="00406549" w:rsidP="00E15BE4">
      <w:pPr>
        <w:tabs>
          <w:tab w:val="left" w:pos="-5580"/>
          <w:tab w:val="center" w:pos="0"/>
          <w:tab w:val="center" w:pos="1800"/>
        </w:tabs>
        <w:ind w:right="-5"/>
        <w:jc w:val="both"/>
        <w:rPr>
          <w:sz w:val="28"/>
          <w:szCs w:val="28"/>
          <w:lang w:val="uk-UA"/>
        </w:rPr>
      </w:pPr>
    </w:p>
    <w:p w:rsidR="00406549" w:rsidRDefault="00406549" w:rsidP="00E15BE4">
      <w:pPr>
        <w:tabs>
          <w:tab w:val="left" w:pos="-5580"/>
          <w:tab w:val="center" w:pos="0"/>
          <w:tab w:val="center" w:pos="1800"/>
        </w:tabs>
        <w:ind w:right="-5"/>
        <w:jc w:val="both"/>
        <w:rPr>
          <w:sz w:val="28"/>
          <w:szCs w:val="28"/>
          <w:lang w:val="uk-UA"/>
        </w:rPr>
      </w:pPr>
      <w:r>
        <w:rPr>
          <w:sz w:val="28"/>
          <w:szCs w:val="28"/>
          <w:lang w:val="uk-UA"/>
        </w:rPr>
        <w:t>Заступник міського голови з питань</w:t>
      </w:r>
      <w:r>
        <w:rPr>
          <w:sz w:val="28"/>
          <w:szCs w:val="28"/>
          <w:lang w:val="uk-UA"/>
        </w:rPr>
        <w:tab/>
      </w:r>
      <w:r>
        <w:rPr>
          <w:sz w:val="28"/>
          <w:szCs w:val="28"/>
          <w:lang w:val="uk-UA"/>
        </w:rPr>
        <w:tab/>
      </w:r>
      <w:r>
        <w:rPr>
          <w:sz w:val="28"/>
          <w:szCs w:val="28"/>
          <w:lang w:val="uk-UA"/>
        </w:rPr>
        <w:tab/>
        <w:t>Олександр ЛУК’ЯНЕНКО</w:t>
      </w:r>
    </w:p>
    <w:p w:rsidR="00406549" w:rsidRPr="00EC1E38" w:rsidRDefault="00406549" w:rsidP="00E15BE4">
      <w:pPr>
        <w:tabs>
          <w:tab w:val="left" w:pos="-5580"/>
          <w:tab w:val="center" w:pos="0"/>
          <w:tab w:val="center" w:pos="1800"/>
        </w:tabs>
        <w:ind w:right="-5"/>
        <w:jc w:val="both"/>
        <w:rPr>
          <w:sz w:val="28"/>
          <w:szCs w:val="28"/>
          <w:lang w:val="uk-UA"/>
        </w:rPr>
      </w:pPr>
      <w:r>
        <w:rPr>
          <w:sz w:val="28"/>
          <w:szCs w:val="28"/>
          <w:lang w:val="uk-UA"/>
        </w:rPr>
        <w:t>діяльності виконавчих органів ради</w:t>
      </w:r>
    </w:p>
    <w:p w:rsidR="00696B3A" w:rsidRPr="00EC1E38" w:rsidRDefault="00696B3A" w:rsidP="00696B3A">
      <w:pPr>
        <w:jc w:val="both"/>
        <w:rPr>
          <w:sz w:val="28"/>
          <w:szCs w:val="28"/>
          <w:lang w:val="uk-UA"/>
        </w:rPr>
      </w:pPr>
    </w:p>
    <w:p w:rsidR="002C4C99" w:rsidRPr="00EC1E38" w:rsidRDefault="002C4C99" w:rsidP="00696B3A">
      <w:pPr>
        <w:jc w:val="both"/>
        <w:rPr>
          <w:sz w:val="28"/>
          <w:szCs w:val="28"/>
          <w:lang w:val="uk-UA"/>
        </w:rPr>
      </w:pPr>
      <w:r w:rsidRPr="00EC1E38">
        <w:rPr>
          <w:sz w:val="28"/>
          <w:szCs w:val="28"/>
          <w:lang w:val="uk-UA"/>
        </w:rPr>
        <w:t>В.о. заступника міського голови з</w:t>
      </w:r>
    </w:p>
    <w:p w:rsidR="002C4C99" w:rsidRPr="00EC1E38" w:rsidRDefault="002C4C99" w:rsidP="00696B3A">
      <w:pPr>
        <w:jc w:val="both"/>
        <w:rPr>
          <w:sz w:val="28"/>
          <w:szCs w:val="28"/>
          <w:lang w:val="uk-UA"/>
        </w:rPr>
      </w:pPr>
      <w:r w:rsidRPr="00EC1E38">
        <w:rPr>
          <w:sz w:val="28"/>
          <w:szCs w:val="28"/>
          <w:lang w:val="uk-UA"/>
        </w:rPr>
        <w:t>питань діяльності виконавчих органів</w:t>
      </w:r>
    </w:p>
    <w:p w:rsidR="002C4C99" w:rsidRPr="00EC1E38" w:rsidRDefault="002C4C99" w:rsidP="00696B3A">
      <w:pPr>
        <w:jc w:val="both"/>
        <w:rPr>
          <w:sz w:val="28"/>
          <w:szCs w:val="28"/>
          <w:lang w:val="uk-UA"/>
        </w:rPr>
      </w:pPr>
      <w:r w:rsidRPr="00EC1E38">
        <w:rPr>
          <w:sz w:val="28"/>
          <w:szCs w:val="28"/>
          <w:lang w:val="uk-UA"/>
        </w:rPr>
        <w:t>ради, директор департаменту правової</w:t>
      </w:r>
    </w:p>
    <w:p w:rsidR="002C4C99" w:rsidRPr="00EC1E38" w:rsidRDefault="002C4C99" w:rsidP="00696B3A">
      <w:pPr>
        <w:jc w:val="both"/>
        <w:rPr>
          <w:sz w:val="28"/>
          <w:szCs w:val="28"/>
        </w:rPr>
      </w:pPr>
      <w:r w:rsidRPr="00EC1E38">
        <w:rPr>
          <w:sz w:val="28"/>
          <w:szCs w:val="28"/>
          <w:lang w:val="uk-UA"/>
        </w:rPr>
        <w:t xml:space="preserve">політики та якості </w:t>
      </w:r>
      <w:r w:rsidRPr="00EC1E38">
        <w:rPr>
          <w:sz w:val="28"/>
          <w:szCs w:val="28"/>
          <w:lang w:val="uk-UA"/>
        </w:rPr>
        <w:tab/>
      </w:r>
      <w:r w:rsidRPr="00EC1E38">
        <w:rPr>
          <w:sz w:val="28"/>
          <w:szCs w:val="28"/>
          <w:lang w:val="uk-UA"/>
        </w:rPr>
        <w:tab/>
      </w:r>
      <w:r w:rsidRPr="00EC1E38">
        <w:rPr>
          <w:sz w:val="28"/>
          <w:szCs w:val="28"/>
          <w:lang w:val="uk-UA"/>
        </w:rPr>
        <w:tab/>
      </w:r>
      <w:r w:rsidRPr="00EC1E38">
        <w:rPr>
          <w:sz w:val="28"/>
          <w:szCs w:val="28"/>
          <w:lang w:val="uk-UA"/>
        </w:rPr>
        <w:tab/>
      </w:r>
      <w:r w:rsidRPr="00EC1E38">
        <w:rPr>
          <w:sz w:val="28"/>
          <w:szCs w:val="28"/>
          <w:lang w:val="uk-UA"/>
        </w:rPr>
        <w:tab/>
      </w:r>
      <w:r w:rsidRPr="00EC1E38">
        <w:rPr>
          <w:sz w:val="28"/>
          <w:szCs w:val="28"/>
          <w:lang w:val="uk-UA"/>
        </w:rPr>
        <w:tab/>
        <w:t>Сергій ЦИГАНОК</w:t>
      </w:r>
      <w:r w:rsidR="00696B3A" w:rsidRPr="00EC1E38">
        <w:rPr>
          <w:sz w:val="28"/>
          <w:szCs w:val="28"/>
        </w:rPr>
        <w:tab/>
      </w:r>
    </w:p>
    <w:p w:rsidR="002C4C99" w:rsidRPr="00EC1E38" w:rsidRDefault="002C4C99" w:rsidP="00696B3A">
      <w:pPr>
        <w:jc w:val="both"/>
        <w:rPr>
          <w:sz w:val="28"/>
          <w:szCs w:val="28"/>
        </w:rPr>
      </w:pPr>
    </w:p>
    <w:p w:rsidR="00696B3A" w:rsidRPr="00EC1E38" w:rsidRDefault="00696B3A" w:rsidP="00696B3A">
      <w:pPr>
        <w:jc w:val="both"/>
        <w:rPr>
          <w:sz w:val="28"/>
          <w:szCs w:val="28"/>
          <w:lang w:val="uk-UA"/>
        </w:rPr>
      </w:pPr>
      <w:r w:rsidRPr="00EC1E38">
        <w:rPr>
          <w:sz w:val="28"/>
          <w:szCs w:val="28"/>
          <w:lang w:val="uk-UA"/>
        </w:rPr>
        <w:t>Завідувач сектора редагування</w:t>
      </w:r>
    </w:p>
    <w:p w:rsidR="00696B3A" w:rsidRPr="00EC1E38" w:rsidRDefault="00696B3A" w:rsidP="00696B3A">
      <w:pPr>
        <w:jc w:val="both"/>
        <w:rPr>
          <w:sz w:val="28"/>
          <w:szCs w:val="28"/>
          <w:lang w:val="uk-UA"/>
        </w:rPr>
      </w:pPr>
      <w:r w:rsidRPr="00EC1E38">
        <w:rPr>
          <w:sz w:val="28"/>
          <w:szCs w:val="28"/>
          <w:lang w:val="uk-UA"/>
        </w:rPr>
        <w:t>документів відділу діловодства</w:t>
      </w:r>
      <w:r w:rsidRPr="00EC1E38">
        <w:rPr>
          <w:sz w:val="28"/>
          <w:szCs w:val="28"/>
          <w:lang w:val="uk-UA"/>
        </w:rPr>
        <w:tab/>
      </w:r>
      <w:r w:rsidRPr="00EC1E38">
        <w:rPr>
          <w:sz w:val="28"/>
          <w:szCs w:val="28"/>
          <w:lang w:val="uk-UA"/>
        </w:rPr>
        <w:tab/>
      </w:r>
      <w:r w:rsidRPr="00EC1E38">
        <w:rPr>
          <w:sz w:val="28"/>
          <w:szCs w:val="28"/>
          <w:lang w:val="uk-UA"/>
        </w:rPr>
        <w:tab/>
      </w:r>
      <w:r w:rsidRPr="00EC1E38">
        <w:rPr>
          <w:sz w:val="28"/>
          <w:szCs w:val="28"/>
          <w:lang w:val="uk-UA"/>
        </w:rPr>
        <w:tab/>
        <w:t>Лариса ШАПОВАЛ</w:t>
      </w:r>
    </w:p>
    <w:p w:rsidR="00696B3A" w:rsidRPr="00EC1E38" w:rsidRDefault="00696B3A" w:rsidP="00696B3A">
      <w:pPr>
        <w:pStyle w:val="a3"/>
        <w:ind w:right="6" w:firstLine="0"/>
        <w:rPr>
          <w:color w:val="000000"/>
          <w:szCs w:val="28"/>
        </w:rPr>
      </w:pPr>
    </w:p>
    <w:p w:rsidR="00696B3A" w:rsidRPr="00EC1E38" w:rsidRDefault="00696B3A" w:rsidP="00696B3A">
      <w:pPr>
        <w:pStyle w:val="a3"/>
        <w:ind w:right="6" w:firstLine="0"/>
        <w:rPr>
          <w:color w:val="000000"/>
          <w:szCs w:val="28"/>
        </w:rPr>
      </w:pPr>
    </w:p>
    <w:p w:rsidR="00696B3A" w:rsidRPr="00EC1E38" w:rsidRDefault="00696B3A" w:rsidP="00696B3A">
      <w:pPr>
        <w:pStyle w:val="a3"/>
        <w:ind w:right="6" w:firstLine="0"/>
        <w:rPr>
          <w:color w:val="000000"/>
          <w:szCs w:val="28"/>
        </w:rPr>
      </w:pPr>
    </w:p>
    <w:p w:rsidR="00696B3A" w:rsidRPr="00EC1E38" w:rsidRDefault="00696B3A" w:rsidP="00696B3A">
      <w:pPr>
        <w:pStyle w:val="a3"/>
        <w:ind w:right="6" w:firstLine="0"/>
        <w:rPr>
          <w:color w:val="000000"/>
          <w:szCs w:val="28"/>
        </w:rPr>
      </w:pPr>
    </w:p>
    <w:p w:rsidR="00696B3A" w:rsidRPr="00EC1E38" w:rsidRDefault="00696B3A" w:rsidP="00696B3A">
      <w:pPr>
        <w:pStyle w:val="a3"/>
        <w:ind w:firstLine="0"/>
        <w:rPr>
          <w:color w:val="000000"/>
          <w:szCs w:val="28"/>
        </w:rPr>
      </w:pPr>
      <w:r w:rsidRPr="00EC1E38">
        <w:rPr>
          <w:color w:val="000000"/>
          <w:szCs w:val="28"/>
        </w:rPr>
        <w:t>Розсилка:</w:t>
      </w:r>
    </w:p>
    <w:p w:rsidR="00617B37" w:rsidRPr="00EC1E38" w:rsidRDefault="00406549" w:rsidP="00696B3A">
      <w:pPr>
        <w:pStyle w:val="a3"/>
        <w:ind w:firstLine="0"/>
        <w:rPr>
          <w:color w:val="000000"/>
          <w:szCs w:val="28"/>
        </w:rPr>
      </w:pPr>
      <w:r>
        <w:rPr>
          <w:color w:val="000000"/>
          <w:szCs w:val="28"/>
        </w:rPr>
        <w:t>ЦИГАН</w:t>
      </w:r>
      <w:r w:rsidR="00617B37" w:rsidRPr="00EC1E38">
        <w:rPr>
          <w:color w:val="000000"/>
          <w:szCs w:val="28"/>
        </w:rPr>
        <w:t>К</w:t>
      </w:r>
      <w:r>
        <w:rPr>
          <w:color w:val="000000"/>
          <w:szCs w:val="28"/>
        </w:rPr>
        <w:t>У</w:t>
      </w:r>
      <w:r w:rsidR="00617B37" w:rsidRPr="00EC1E38">
        <w:rPr>
          <w:color w:val="000000"/>
          <w:szCs w:val="28"/>
        </w:rPr>
        <w:t xml:space="preserve"> С.</w:t>
      </w:r>
    </w:p>
    <w:p w:rsidR="00617B37" w:rsidRPr="00EC1E38" w:rsidRDefault="00617B37" w:rsidP="00696B3A">
      <w:pPr>
        <w:rPr>
          <w:sz w:val="28"/>
          <w:szCs w:val="28"/>
          <w:lang w:val="uk-UA"/>
        </w:rPr>
      </w:pPr>
      <w:r w:rsidRPr="00EC1E38">
        <w:rPr>
          <w:sz w:val="28"/>
          <w:szCs w:val="28"/>
          <w:lang w:val="uk-UA"/>
        </w:rPr>
        <w:t xml:space="preserve">Департамент містобудування, архітектури та земельних ресурсів </w:t>
      </w:r>
    </w:p>
    <w:p w:rsidR="00696B3A" w:rsidRPr="00EC1E38" w:rsidRDefault="00696B3A" w:rsidP="00696B3A">
      <w:pPr>
        <w:rPr>
          <w:sz w:val="28"/>
          <w:szCs w:val="28"/>
          <w:lang w:val="uk-UA"/>
        </w:rPr>
      </w:pPr>
      <w:r w:rsidRPr="00EC1E38">
        <w:rPr>
          <w:sz w:val="28"/>
          <w:szCs w:val="28"/>
          <w:lang w:val="uk-UA"/>
        </w:rPr>
        <w:t>Управління культури</w:t>
      </w:r>
    </w:p>
    <w:p w:rsidR="00696B3A" w:rsidRPr="00EC1E38" w:rsidRDefault="00696B3A" w:rsidP="00696B3A">
      <w:pPr>
        <w:rPr>
          <w:sz w:val="28"/>
          <w:szCs w:val="28"/>
          <w:lang w:val="uk-UA"/>
        </w:rPr>
      </w:pPr>
      <w:r w:rsidRPr="00EC1E38">
        <w:rPr>
          <w:sz w:val="28"/>
          <w:szCs w:val="28"/>
          <w:lang w:val="uk-UA"/>
        </w:rPr>
        <w:t xml:space="preserve">Постійна комісія </w:t>
      </w:r>
    </w:p>
    <w:p w:rsidR="00617B37" w:rsidRPr="00EC1E38" w:rsidRDefault="00617B37" w:rsidP="00617B37">
      <w:pPr>
        <w:pStyle w:val="a3"/>
        <w:ind w:firstLine="0"/>
        <w:rPr>
          <w:color w:val="000000"/>
          <w:szCs w:val="28"/>
        </w:rPr>
      </w:pPr>
      <w:r w:rsidRPr="00EC1E38">
        <w:rPr>
          <w:color w:val="000000"/>
          <w:szCs w:val="28"/>
        </w:rPr>
        <w:t>Секретаріат міської ради</w:t>
      </w:r>
    </w:p>
    <w:p w:rsidR="00617B37" w:rsidRPr="00EC1E38" w:rsidRDefault="00617B37" w:rsidP="00696B3A">
      <w:pPr>
        <w:rPr>
          <w:sz w:val="28"/>
          <w:szCs w:val="28"/>
          <w:lang w:val="uk-UA"/>
        </w:rPr>
      </w:pPr>
      <w:r w:rsidRPr="00EC1E38">
        <w:rPr>
          <w:sz w:val="28"/>
          <w:szCs w:val="28"/>
          <w:lang w:val="uk-UA"/>
        </w:rPr>
        <w:t xml:space="preserve">Департаменту інформаційних технологій </w:t>
      </w:r>
    </w:p>
    <w:p w:rsidR="00617B37" w:rsidRPr="00EC1E38" w:rsidRDefault="00617B37" w:rsidP="00696B3A">
      <w:pPr>
        <w:rPr>
          <w:sz w:val="28"/>
          <w:szCs w:val="28"/>
          <w:lang w:val="uk-UA"/>
        </w:rPr>
      </w:pPr>
      <w:r w:rsidRPr="00EC1E38">
        <w:rPr>
          <w:sz w:val="28"/>
          <w:szCs w:val="28"/>
          <w:lang w:val="uk-UA"/>
        </w:rPr>
        <w:t xml:space="preserve">Департамент у справах засобів масової інформації </w:t>
      </w:r>
    </w:p>
    <w:p w:rsidR="00696B3A" w:rsidRPr="00EC1E38" w:rsidRDefault="00617B37" w:rsidP="00696B3A">
      <w:pPr>
        <w:rPr>
          <w:sz w:val="28"/>
          <w:szCs w:val="28"/>
          <w:lang w:val="uk-UA"/>
        </w:rPr>
      </w:pPr>
      <w:r w:rsidRPr="00EC1E38">
        <w:rPr>
          <w:sz w:val="28"/>
          <w:szCs w:val="28"/>
          <w:lang w:val="uk-UA"/>
        </w:rPr>
        <w:t xml:space="preserve">та </w:t>
      </w:r>
      <w:proofErr w:type="spellStart"/>
      <w:r w:rsidRPr="00EC1E38">
        <w:rPr>
          <w:sz w:val="28"/>
          <w:szCs w:val="28"/>
          <w:lang w:val="uk-UA"/>
        </w:rPr>
        <w:t>зв’язків</w:t>
      </w:r>
      <w:proofErr w:type="spellEnd"/>
      <w:r w:rsidRPr="00EC1E38">
        <w:rPr>
          <w:sz w:val="28"/>
          <w:szCs w:val="28"/>
          <w:lang w:val="uk-UA"/>
        </w:rPr>
        <w:t xml:space="preserve"> із громадськістю </w:t>
      </w:r>
    </w:p>
    <w:p w:rsidR="00696B3A" w:rsidRPr="00EC1E38" w:rsidRDefault="00696B3A" w:rsidP="00696B3A">
      <w:pPr>
        <w:rPr>
          <w:sz w:val="28"/>
          <w:szCs w:val="28"/>
          <w:lang w:val="uk-UA"/>
        </w:rPr>
      </w:pPr>
      <w:r w:rsidRPr="00EC1E38">
        <w:rPr>
          <w:sz w:val="28"/>
          <w:szCs w:val="28"/>
          <w:lang w:val="uk-UA"/>
        </w:rPr>
        <w:t xml:space="preserve">Департамент </w:t>
      </w:r>
      <w:r w:rsidR="00406549">
        <w:rPr>
          <w:sz w:val="28"/>
          <w:szCs w:val="28"/>
          <w:lang w:val="uk-UA"/>
        </w:rPr>
        <w:t>міського</w:t>
      </w:r>
      <w:r w:rsidRPr="00EC1E38">
        <w:rPr>
          <w:sz w:val="28"/>
          <w:szCs w:val="28"/>
          <w:lang w:val="uk-UA"/>
        </w:rPr>
        <w:t xml:space="preserve"> господарства</w:t>
      </w:r>
    </w:p>
    <w:p w:rsidR="00696B3A" w:rsidRPr="00EC1E38" w:rsidRDefault="00696B3A" w:rsidP="00696B3A">
      <w:pPr>
        <w:rPr>
          <w:sz w:val="28"/>
          <w:szCs w:val="28"/>
          <w:lang w:val="uk-UA"/>
        </w:rPr>
      </w:pPr>
    </w:p>
    <w:p w:rsidR="00696B3A" w:rsidRPr="00EC1E38" w:rsidRDefault="00696B3A" w:rsidP="00696B3A">
      <w:pPr>
        <w:rPr>
          <w:sz w:val="28"/>
          <w:szCs w:val="28"/>
          <w:lang w:val="uk-UA"/>
        </w:rPr>
      </w:pPr>
    </w:p>
    <w:p w:rsidR="00696B3A" w:rsidRPr="00EC1E38" w:rsidRDefault="00696B3A" w:rsidP="00696B3A">
      <w:pPr>
        <w:rPr>
          <w:sz w:val="28"/>
          <w:szCs w:val="28"/>
          <w:lang w:val="uk-UA"/>
        </w:rPr>
      </w:pPr>
    </w:p>
    <w:p w:rsidR="00696B3A" w:rsidRPr="00EC1E38" w:rsidRDefault="00696B3A" w:rsidP="00696B3A">
      <w:pPr>
        <w:rPr>
          <w:sz w:val="28"/>
          <w:szCs w:val="28"/>
          <w:lang w:val="uk-UA"/>
        </w:rPr>
      </w:pPr>
    </w:p>
    <w:p w:rsidR="00696B3A" w:rsidRPr="00EC1E38" w:rsidRDefault="00696B3A" w:rsidP="00696B3A">
      <w:pPr>
        <w:rPr>
          <w:sz w:val="28"/>
          <w:szCs w:val="28"/>
          <w:lang w:val="uk-UA"/>
        </w:rPr>
      </w:pPr>
    </w:p>
    <w:p w:rsidR="00696B3A" w:rsidRPr="00EC1E38" w:rsidRDefault="00696B3A" w:rsidP="00696B3A">
      <w:pPr>
        <w:rPr>
          <w:sz w:val="28"/>
          <w:szCs w:val="28"/>
          <w:lang w:val="uk-UA"/>
        </w:rPr>
      </w:pPr>
    </w:p>
    <w:p w:rsidR="00696B3A" w:rsidRPr="00EC1E38" w:rsidRDefault="00696B3A" w:rsidP="00696B3A">
      <w:pPr>
        <w:rPr>
          <w:sz w:val="28"/>
          <w:szCs w:val="28"/>
          <w:lang w:val="uk-UA"/>
        </w:rPr>
      </w:pPr>
    </w:p>
    <w:p w:rsidR="00696B3A" w:rsidRPr="00EC1E38" w:rsidRDefault="00696B3A" w:rsidP="00696B3A">
      <w:pPr>
        <w:rPr>
          <w:sz w:val="28"/>
          <w:szCs w:val="28"/>
          <w:lang w:val="uk-UA"/>
        </w:rPr>
      </w:pPr>
      <w:r w:rsidRPr="00EC1E38">
        <w:rPr>
          <w:sz w:val="28"/>
          <w:szCs w:val="28"/>
          <w:lang w:val="uk-UA"/>
        </w:rPr>
        <w:t xml:space="preserve">Виконавець: </w:t>
      </w:r>
    </w:p>
    <w:p w:rsidR="00696B3A" w:rsidRPr="00EC1E38" w:rsidRDefault="00696B3A" w:rsidP="00696B3A">
      <w:pPr>
        <w:rPr>
          <w:sz w:val="28"/>
          <w:szCs w:val="28"/>
          <w:lang w:val="uk-UA"/>
        </w:rPr>
      </w:pPr>
      <w:r w:rsidRPr="00EC1E38">
        <w:rPr>
          <w:sz w:val="28"/>
          <w:szCs w:val="28"/>
          <w:lang w:val="uk-UA"/>
        </w:rPr>
        <w:t>начальник управління культури</w:t>
      </w:r>
      <w:r w:rsidRPr="00EC1E38">
        <w:rPr>
          <w:sz w:val="28"/>
          <w:szCs w:val="28"/>
          <w:lang w:val="uk-UA"/>
        </w:rPr>
        <w:tab/>
      </w:r>
      <w:r w:rsidRPr="00EC1E38">
        <w:rPr>
          <w:sz w:val="28"/>
          <w:szCs w:val="28"/>
          <w:lang w:val="uk-UA"/>
        </w:rPr>
        <w:tab/>
      </w:r>
      <w:r w:rsidRPr="00EC1E38">
        <w:rPr>
          <w:sz w:val="28"/>
          <w:szCs w:val="28"/>
          <w:lang w:val="uk-UA"/>
        </w:rPr>
        <w:tab/>
      </w:r>
      <w:r w:rsidRPr="00EC1E38">
        <w:rPr>
          <w:sz w:val="28"/>
          <w:szCs w:val="28"/>
          <w:lang w:val="uk-UA"/>
        </w:rPr>
        <w:tab/>
      </w:r>
      <w:r w:rsidR="008702FD" w:rsidRPr="00EC1E38">
        <w:rPr>
          <w:sz w:val="28"/>
          <w:szCs w:val="28"/>
          <w:lang w:val="uk-UA"/>
        </w:rPr>
        <w:t>Світлана ДУМИНСЬКА</w:t>
      </w:r>
    </w:p>
    <w:p w:rsidR="00696B3A" w:rsidRPr="00EC1E38" w:rsidRDefault="00696B3A" w:rsidP="00696B3A">
      <w:pPr>
        <w:tabs>
          <w:tab w:val="left" w:pos="7088"/>
        </w:tabs>
        <w:rPr>
          <w:sz w:val="28"/>
          <w:szCs w:val="28"/>
          <w:lang w:val="uk-UA"/>
        </w:rPr>
      </w:pPr>
      <w:proofErr w:type="spellStart"/>
      <w:r w:rsidRPr="00EC1E38">
        <w:rPr>
          <w:sz w:val="28"/>
          <w:szCs w:val="28"/>
          <w:lang w:val="uk-UA"/>
        </w:rPr>
        <w:t>тел</w:t>
      </w:r>
      <w:proofErr w:type="spellEnd"/>
      <w:r w:rsidRPr="00EC1E38">
        <w:rPr>
          <w:sz w:val="28"/>
          <w:szCs w:val="28"/>
          <w:lang w:val="uk-UA"/>
        </w:rPr>
        <w:t>.: 22 53 15</w:t>
      </w:r>
    </w:p>
    <w:p w:rsidR="00903DEB" w:rsidRPr="008702FD" w:rsidRDefault="00903DEB" w:rsidP="00A764E7">
      <w:pPr>
        <w:jc w:val="center"/>
        <w:rPr>
          <w:b/>
          <w:sz w:val="27"/>
          <w:szCs w:val="27"/>
          <w:lang w:val="uk-UA"/>
        </w:rPr>
      </w:pPr>
    </w:p>
    <w:p w:rsidR="008702FD" w:rsidRDefault="008702FD" w:rsidP="00406549">
      <w:pPr>
        <w:rPr>
          <w:b/>
          <w:lang w:val="uk-UA"/>
        </w:rPr>
      </w:pPr>
    </w:p>
    <w:p w:rsidR="00A764E7" w:rsidRPr="00EF0CD0" w:rsidRDefault="00A764E7" w:rsidP="00A764E7">
      <w:pPr>
        <w:jc w:val="center"/>
        <w:rPr>
          <w:b/>
          <w:sz w:val="28"/>
          <w:szCs w:val="28"/>
          <w:lang w:val="uk-UA"/>
        </w:rPr>
      </w:pPr>
      <w:r w:rsidRPr="00EF0CD0">
        <w:rPr>
          <w:b/>
          <w:sz w:val="28"/>
          <w:szCs w:val="28"/>
          <w:lang w:val="uk-UA"/>
        </w:rPr>
        <w:lastRenderedPageBreak/>
        <w:t>ПОЯСНЮВАЛЬНА ЗАПИСКА</w:t>
      </w:r>
    </w:p>
    <w:p w:rsidR="00A764E7" w:rsidRDefault="00A764E7" w:rsidP="00A764E7">
      <w:pPr>
        <w:rPr>
          <w:sz w:val="28"/>
          <w:szCs w:val="28"/>
          <w:lang w:val="uk-UA"/>
        </w:rPr>
      </w:pPr>
    </w:p>
    <w:p w:rsidR="008702FD" w:rsidRDefault="00056D01" w:rsidP="008702FD">
      <w:pPr>
        <w:jc w:val="center"/>
        <w:rPr>
          <w:sz w:val="28"/>
          <w:szCs w:val="28"/>
          <w:lang w:val="uk-UA"/>
        </w:rPr>
      </w:pPr>
      <w:r>
        <w:rPr>
          <w:sz w:val="28"/>
          <w:szCs w:val="28"/>
          <w:lang w:val="uk-UA"/>
        </w:rPr>
        <w:t xml:space="preserve">до </w:t>
      </w:r>
      <w:proofErr w:type="spellStart"/>
      <w:r>
        <w:rPr>
          <w:sz w:val="28"/>
          <w:szCs w:val="28"/>
          <w:lang w:val="uk-UA"/>
        </w:rPr>
        <w:t>проє</w:t>
      </w:r>
      <w:r w:rsidR="00A764E7" w:rsidRPr="00BA1D0E">
        <w:rPr>
          <w:sz w:val="28"/>
          <w:szCs w:val="28"/>
          <w:lang w:val="uk-UA"/>
        </w:rPr>
        <w:t>кт</w:t>
      </w:r>
      <w:r w:rsidR="00A764E7">
        <w:rPr>
          <w:sz w:val="28"/>
          <w:szCs w:val="28"/>
          <w:lang w:val="uk-UA"/>
        </w:rPr>
        <w:t>у</w:t>
      </w:r>
      <w:proofErr w:type="spellEnd"/>
      <w:r w:rsidR="00A764E7" w:rsidRPr="00BA1D0E">
        <w:rPr>
          <w:sz w:val="28"/>
          <w:szCs w:val="28"/>
          <w:lang w:val="uk-UA"/>
        </w:rPr>
        <w:t xml:space="preserve"> рішення міської ради</w:t>
      </w:r>
    </w:p>
    <w:p w:rsidR="00A764E7" w:rsidRDefault="00F20424" w:rsidP="008702FD">
      <w:pPr>
        <w:jc w:val="center"/>
        <w:rPr>
          <w:sz w:val="28"/>
          <w:szCs w:val="28"/>
          <w:lang w:val="uk-UA"/>
        </w:rPr>
      </w:pPr>
      <w:r>
        <w:rPr>
          <w:sz w:val="28"/>
          <w:szCs w:val="28"/>
          <w:lang w:val="uk-UA"/>
        </w:rPr>
        <w:t>«</w:t>
      </w:r>
      <w:r w:rsidR="008702FD" w:rsidRPr="008702FD">
        <w:rPr>
          <w:sz w:val="28"/>
          <w:szCs w:val="28"/>
          <w:lang w:val="uk-UA"/>
        </w:rPr>
        <w:t>Про найменування скверу</w:t>
      </w:r>
      <w:r w:rsidR="008702FD">
        <w:rPr>
          <w:sz w:val="28"/>
          <w:szCs w:val="28"/>
          <w:lang w:val="uk-UA"/>
        </w:rPr>
        <w:t xml:space="preserve"> </w:t>
      </w:r>
      <w:r w:rsidR="008702FD" w:rsidRPr="008702FD">
        <w:rPr>
          <w:sz w:val="28"/>
          <w:szCs w:val="28"/>
          <w:lang w:val="uk-UA"/>
        </w:rPr>
        <w:t>«Сквер Олени МИКИТАСЬ»</w:t>
      </w:r>
    </w:p>
    <w:p w:rsidR="00A764E7" w:rsidRPr="00BA1D0E" w:rsidRDefault="00A764E7" w:rsidP="008702FD">
      <w:pPr>
        <w:jc w:val="center"/>
        <w:rPr>
          <w:sz w:val="28"/>
          <w:szCs w:val="28"/>
          <w:lang w:val="uk-UA"/>
        </w:rPr>
      </w:pPr>
    </w:p>
    <w:p w:rsidR="00992B62" w:rsidRDefault="008702FD" w:rsidP="00A764E7">
      <w:pPr>
        <w:ind w:firstLine="708"/>
        <w:jc w:val="both"/>
        <w:rPr>
          <w:sz w:val="28"/>
          <w:szCs w:val="28"/>
          <w:lang w:val="uk-UA"/>
        </w:rPr>
      </w:pPr>
      <w:r>
        <w:rPr>
          <w:sz w:val="28"/>
          <w:szCs w:val="28"/>
          <w:lang w:val="uk-UA"/>
        </w:rPr>
        <w:t>05.08.2021 к</w:t>
      </w:r>
      <w:r w:rsidR="00A764E7" w:rsidRPr="00BA1D0E">
        <w:rPr>
          <w:sz w:val="28"/>
          <w:szCs w:val="28"/>
          <w:lang w:val="uk-UA"/>
        </w:rPr>
        <w:t>омісі</w:t>
      </w:r>
      <w:r w:rsidR="00A764E7">
        <w:rPr>
          <w:sz w:val="28"/>
          <w:szCs w:val="28"/>
          <w:lang w:val="uk-UA"/>
        </w:rPr>
        <w:t>єю</w:t>
      </w:r>
      <w:r w:rsidR="00A764E7" w:rsidRPr="00BA1D0E">
        <w:rPr>
          <w:sz w:val="28"/>
          <w:szCs w:val="28"/>
          <w:lang w:val="uk-UA"/>
        </w:rPr>
        <w:t xml:space="preserve"> з підготовки та внесення на розгляд міської ради питань щодо найменування (перейменування) вулиць, провулків, проспектів, парків, скверів, мостів та інших </w:t>
      </w:r>
      <w:r>
        <w:rPr>
          <w:sz w:val="28"/>
          <w:szCs w:val="28"/>
          <w:lang w:val="uk-UA"/>
        </w:rPr>
        <w:t>об’єктів</w:t>
      </w:r>
      <w:r w:rsidR="00A764E7" w:rsidRPr="00BA1D0E">
        <w:rPr>
          <w:sz w:val="28"/>
          <w:szCs w:val="28"/>
          <w:lang w:val="uk-UA"/>
        </w:rPr>
        <w:t xml:space="preserve">, розташованих на території </w:t>
      </w:r>
      <w:r>
        <w:rPr>
          <w:sz w:val="28"/>
          <w:szCs w:val="28"/>
          <w:lang w:val="uk-UA"/>
        </w:rPr>
        <w:t>Херсонської міської територіальної громади</w:t>
      </w:r>
      <w:r w:rsidR="00A764E7" w:rsidRPr="00BA1D0E">
        <w:rPr>
          <w:sz w:val="28"/>
          <w:szCs w:val="28"/>
          <w:lang w:val="uk-UA"/>
        </w:rPr>
        <w:t xml:space="preserve"> розглянуто клопотання</w:t>
      </w:r>
      <w:r w:rsidR="00A764E7">
        <w:rPr>
          <w:sz w:val="28"/>
          <w:szCs w:val="28"/>
          <w:lang w:val="uk-UA"/>
        </w:rPr>
        <w:t xml:space="preserve"> </w:t>
      </w:r>
      <w:r w:rsidR="00A764E7" w:rsidRPr="00A764E7">
        <w:rPr>
          <w:sz w:val="28"/>
          <w:szCs w:val="28"/>
          <w:lang w:val="uk-UA"/>
        </w:rPr>
        <w:t>громадської організації «Херсонський обл</w:t>
      </w:r>
      <w:r w:rsidR="00992B62">
        <w:rPr>
          <w:sz w:val="28"/>
          <w:szCs w:val="28"/>
          <w:lang w:val="uk-UA"/>
        </w:rPr>
        <w:t>асний центр «Успішна жінка» стосовно</w:t>
      </w:r>
      <w:r w:rsidR="00A764E7" w:rsidRPr="00A764E7">
        <w:rPr>
          <w:sz w:val="28"/>
          <w:szCs w:val="28"/>
          <w:lang w:val="uk-UA"/>
        </w:rPr>
        <w:t xml:space="preserve"> найменування скверу на території, що обмежена вул. </w:t>
      </w:r>
      <w:r w:rsidR="00A764E7" w:rsidRPr="004C3AF3">
        <w:rPr>
          <w:sz w:val="28"/>
          <w:szCs w:val="28"/>
          <w:lang w:val="uk-UA"/>
        </w:rPr>
        <w:t xml:space="preserve">Університетською – вул. </w:t>
      </w:r>
      <w:proofErr w:type="spellStart"/>
      <w:r w:rsidR="00A764E7" w:rsidRPr="004C3AF3">
        <w:rPr>
          <w:sz w:val="28"/>
          <w:szCs w:val="28"/>
          <w:lang w:val="uk-UA"/>
        </w:rPr>
        <w:t>Залаегерсег</w:t>
      </w:r>
      <w:proofErr w:type="spellEnd"/>
      <w:r w:rsidR="00A764E7" w:rsidRPr="004C3AF3">
        <w:rPr>
          <w:sz w:val="28"/>
          <w:szCs w:val="28"/>
          <w:lang w:val="uk-UA"/>
        </w:rPr>
        <w:t xml:space="preserve"> – </w:t>
      </w:r>
      <w:r w:rsidR="00992B62">
        <w:rPr>
          <w:sz w:val="28"/>
          <w:szCs w:val="28"/>
          <w:lang w:val="uk-UA"/>
        </w:rPr>
        <w:t xml:space="preserve">                          </w:t>
      </w:r>
      <w:r w:rsidR="00A764E7" w:rsidRPr="004C3AF3">
        <w:rPr>
          <w:sz w:val="28"/>
          <w:szCs w:val="28"/>
          <w:lang w:val="uk-UA"/>
        </w:rPr>
        <w:t xml:space="preserve">вул. Перекопською, на честь </w:t>
      </w:r>
      <w:r w:rsidR="00903DEB">
        <w:rPr>
          <w:sz w:val="28"/>
          <w:szCs w:val="28"/>
          <w:lang w:val="uk-UA"/>
        </w:rPr>
        <w:t xml:space="preserve">відомої </w:t>
      </w:r>
      <w:r w:rsidR="00A764E7" w:rsidRPr="004C3AF3">
        <w:rPr>
          <w:sz w:val="28"/>
          <w:szCs w:val="28"/>
          <w:lang w:val="uk-UA"/>
        </w:rPr>
        <w:t xml:space="preserve">громадської діячки Олени </w:t>
      </w:r>
      <w:r w:rsidRPr="004C3AF3">
        <w:rPr>
          <w:sz w:val="28"/>
          <w:szCs w:val="28"/>
          <w:lang w:val="uk-UA"/>
        </w:rPr>
        <w:t>МИКИТАСЬ</w:t>
      </w:r>
      <w:r>
        <w:rPr>
          <w:sz w:val="28"/>
          <w:szCs w:val="28"/>
          <w:lang w:val="uk-UA"/>
        </w:rPr>
        <w:t>,</w:t>
      </w:r>
      <w:r w:rsidR="00903DEB">
        <w:rPr>
          <w:sz w:val="28"/>
          <w:szCs w:val="28"/>
          <w:lang w:val="uk-UA"/>
        </w:rPr>
        <w:t xml:space="preserve"> засновниці і багаторічної голови громадської організації «Херсонський обласний центр «Успішна жінка»</w:t>
      </w:r>
      <w:r w:rsidR="00992B62">
        <w:rPr>
          <w:sz w:val="28"/>
          <w:szCs w:val="28"/>
          <w:lang w:val="uk-UA"/>
        </w:rPr>
        <w:t>.</w:t>
      </w:r>
    </w:p>
    <w:p w:rsidR="00A764E7" w:rsidRDefault="00992B62" w:rsidP="00992B62">
      <w:pPr>
        <w:ind w:firstLine="708"/>
        <w:jc w:val="both"/>
        <w:rPr>
          <w:sz w:val="28"/>
          <w:szCs w:val="28"/>
          <w:lang w:val="uk-UA"/>
        </w:rPr>
      </w:pPr>
      <w:r>
        <w:rPr>
          <w:sz w:val="28"/>
          <w:szCs w:val="28"/>
          <w:lang w:val="uk-UA"/>
        </w:rPr>
        <w:t>Враховуючи</w:t>
      </w:r>
      <w:r w:rsidR="00EF0CD0">
        <w:rPr>
          <w:sz w:val="28"/>
          <w:szCs w:val="28"/>
          <w:lang w:val="uk-UA"/>
        </w:rPr>
        <w:t xml:space="preserve"> результати громадського обговорення, що відбулися 08.09.2019</w:t>
      </w:r>
      <w:r>
        <w:rPr>
          <w:sz w:val="28"/>
          <w:szCs w:val="28"/>
          <w:lang w:val="uk-UA"/>
        </w:rPr>
        <w:t xml:space="preserve">, </w:t>
      </w:r>
      <w:r w:rsidR="00A764E7">
        <w:rPr>
          <w:sz w:val="28"/>
          <w:szCs w:val="28"/>
          <w:lang w:val="uk-UA"/>
        </w:rPr>
        <w:t>Комісією прийнято рішення винести зазначене питання на пленарне засідання міської ради (протокол №</w:t>
      </w:r>
      <w:r w:rsidR="008702FD">
        <w:rPr>
          <w:sz w:val="28"/>
          <w:szCs w:val="28"/>
          <w:lang w:val="uk-UA"/>
        </w:rPr>
        <w:t xml:space="preserve"> 1</w:t>
      </w:r>
      <w:r w:rsidR="00EF0CD0">
        <w:rPr>
          <w:sz w:val="28"/>
          <w:szCs w:val="28"/>
          <w:lang w:val="uk-UA"/>
        </w:rPr>
        <w:t>).</w:t>
      </w:r>
    </w:p>
    <w:p w:rsidR="00A764E7" w:rsidRDefault="00A764E7" w:rsidP="00A764E7">
      <w:pPr>
        <w:jc w:val="both"/>
        <w:rPr>
          <w:sz w:val="28"/>
          <w:szCs w:val="28"/>
          <w:lang w:val="uk-UA"/>
        </w:rPr>
      </w:pPr>
    </w:p>
    <w:p w:rsidR="00B06D88" w:rsidRDefault="00A764E7" w:rsidP="00A764E7">
      <w:pPr>
        <w:jc w:val="both"/>
        <w:rPr>
          <w:sz w:val="28"/>
          <w:szCs w:val="28"/>
          <w:lang w:val="uk-UA"/>
        </w:rPr>
      </w:pPr>
      <w:r>
        <w:rPr>
          <w:sz w:val="28"/>
          <w:szCs w:val="28"/>
          <w:lang w:val="uk-UA"/>
        </w:rPr>
        <w:t>В.о. заступника міського голови</w:t>
      </w:r>
      <w:r w:rsidR="008702FD">
        <w:rPr>
          <w:sz w:val="28"/>
          <w:szCs w:val="28"/>
          <w:lang w:val="uk-UA"/>
        </w:rPr>
        <w:t xml:space="preserve"> з</w:t>
      </w:r>
      <w:r w:rsidR="00B06D88">
        <w:rPr>
          <w:sz w:val="28"/>
          <w:szCs w:val="28"/>
          <w:lang w:val="uk-UA"/>
        </w:rPr>
        <w:t xml:space="preserve"> питань</w:t>
      </w:r>
    </w:p>
    <w:p w:rsidR="00056D01" w:rsidRDefault="00B06D88" w:rsidP="00056D01">
      <w:pPr>
        <w:jc w:val="both"/>
        <w:rPr>
          <w:sz w:val="28"/>
          <w:szCs w:val="28"/>
          <w:lang w:val="uk-UA"/>
        </w:rPr>
      </w:pPr>
      <w:r>
        <w:rPr>
          <w:sz w:val="28"/>
          <w:szCs w:val="28"/>
          <w:lang w:val="uk-UA"/>
        </w:rPr>
        <w:t>діяльності виконавчих органів ради</w:t>
      </w:r>
      <w:r w:rsidR="00A764E7">
        <w:rPr>
          <w:sz w:val="28"/>
          <w:szCs w:val="28"/>
          <w:lang w:val="uk-UA"/>
        </w:rPr>
        <w:t>,</w:t>
      </w:r>
      <w:r>
        <w:rPr>
          <w:sz w:val="28"/>
          <w:szCs w:val="28"/>
          <w:lang w:val="uk-UA"/>
        </w:rPr>
        <w:t xml:space="preserve"> </w:t>
      </w:r>
    </w:p>
    <w:p w:rsidR="00056D01" w:rsidRDefault="00056D01" w:rsidP="00056D01">
      <w:pPr>
        <w:jc w:val="both"/>
        <w:rPr>
          <w:sz w:val="28"/>
          <w:szCs w:val="28"/>
          <w:lang w:val="uk-UA"/>
        </w:rPr>
      </w:pPr>
      <w:r>
        <w:rPr>
          <w:sz w:val="28"/>
          <w:szCs w:val="28"/>
          <w:lang w:val="uk-UA"/>
        </w:rPr>
        <w:t>директор департаменту правової політики</w:t>
      </w:r>
    </w:p>
    <w:p w:rsidR="00A764E7" w:rsidRDefault="00056D01" w:rsidP="00056D01">
      <w:pPr>
        <w:jc w:val="both"/>
        <w:rPr>
          <w:sz w:val="28"/>
          <w:szCs w:val="28"/>
          <w:lang w:val="uk-UA"/>
        </w:rPr>
      </w:pPr>
      <w:r>
        <w:rPr>
          <w:sz w:val="28"/>
          <w:szCs w:val="28"/>
          <w:lang w:val="uk-UA"/>
        </w:rPr>
        <w:t>та якості</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Сергій ЦИГАНОК</w:t>
      </w:r>
    </w:p>
    <w:p w:rsidR="00EF0CD0" w:rsidRDefault="00EF0CD0" w:rsidP="00056D01">
      <w:pPr>
        <w:jc w:val="both"/>
        <w:rPr>
          <w:sz w:val="28"/>
          <w:szCs w:val="28"/>
          <w:lang w:val="uk-UA"/>
        </w:rPr>
      </w:pPr>
    </w:p>
    <w:p w:rsidR="00EF0CD0" w:rsidRDefault="00EF0CD0" w:rsidP="00056D01">
      <w:pPr>
        <w:jc w:val="both"/>
        <w:rPr>
          <w:sz w:val="28"/>
          <w:szCs w:val="28"/>
          <w:lang w:val="uk-UA"/>
        </w:rPr>
      </w:pPr>
    </w:p>
    <w:p w:rsidR="00EF0CD0" w:rsidRDefault="00EF0CD0" w:rsidP="00056D01">
      <w:pPr>
        <w:jc w:val="both"/>
        <w:rPr>
          <w:sz w:val="28"/>
          <w:szCs w:val="28"/>
          <w:lang w:val="uk-UA"/>
        </w:rPr>
      </w:pPr>
    </w:p>
    <w:p w:rsidR="00EF0CD0" w:rsidRDefault="00EF0CD0" w:rsidP="00056D01">
      <w:pPr>
        <w:jc w:val="both"/>
        <w:rPr>
          <w:sz w:val="28"/>
          <w:szCs w:val="28"/>
          <w:lang w:val="uk-UA"/>
        </w:rPr>
      </w:pPr>
    </w:p>
    <w:p w:rsidR="00EF0CD0" w:rsidRDefault="00EF0CD0" w:rsidP="00056D01">
      <w:pPr>
        <w:jc w:val="both"/>
        <w:rPr>
          <w:sz w:val="28"/>
          <w:szCs w:val="28"/>
          <w:lang w:val="uk-UA"/>
        </w:rPr>
      </w:pPr>
    </w:p>
    <w:p w:rsidR="00EF0CD0" w:rsidRDefault="00EF0CD0" w:rsidP="00056D01">
      <w:pPr>
        <w:jc w:val="both"/>
        <w:rPr>
          <w:sz w:val="28"/>
          <w:szCs w:val="28"/>
          <w:lang w:val="uk-UA"/>
        </w:rPr>
      </w:pPr>
    </w:p>
    <w:p w:rsidR="00EF0CD0" w:rsidRDefault="00EF0CD0" w:rsidP="00056D01">
      <w:pPr>
        <w:jc w:val="both"/>
        <w:rPr>
          <w:sz w:val="28"/>
          <w:szCs w:val="28"/>
          <w:lang w:val="uk-UA"/>
        </w:rPr>
      </w:pPr>
    </w:p>
    <w:p w:rsidR="00EF0CD0" w:rsidRDefault="00EF0CD0" w:rsidP="00056D01">
      <w:pPr>
        <w:jc w:val="both"/>
        <w:rPr>
          <w:sz w:val="28"/>
          <w:szCs w:val="28"/>
          <w:lang w:val="uk-UA"/>
        </w:rPr>
      </w:pPr>
    </w:p>
    <w:p w:rsidR="00EF0CD0" w:rsidRDefault="00EF0CD0" w:rsidP="00056D01">
      <w:pPr>
        <w:jc w:val="both"/>
        <w:rPr>
          <w:sz w:val="28"/>
          <w:szCs w:val="28"/>
          <w:lang w:val="uk-UA"/>
        </w:rPr>
      </w:pPr>
    </w:p>
    <w:p w:rsidR="00EF0CD0" w:rsidRDefault="00EF0CD0" w:rsidP="00056D01">
      <w:pPr>
        <w:jc w:val="both"/>
        <w:rPr>
          <w:sz w:val="28"/>
          <w:szCs w:val="28"/>
          <w:lang w:val="uk-UA"/>
        </w:rPr>
      </w:pPr>
    </w:p>
    <w:p w:rsidR="00EF0CD0" w:rsidRDefault="00EF0CD0" w:rsidP="00056D01">
      <w:pPr>
        <w:jc w:val="both"/>
        <w:rPr>
          <w:sz w:val="28"/>
          <w:szCs w:val="28"/>
          <w:lang w:val="uk-UA"/>
        </w:rPr>
      </w:pPr>
    </w:p>
    <w:p w:rsidR="00EF0CD0" w:rsidRDefault="00EF0CD0" w:rsidP="00056D01">
      <w:pPr>
        <w:jc w:val="both"/>
        <w:rPr>
          <w:sz w:val="28"/>
          <w:szCs w:val="28"/>
          <w:lang w:val="uk-UA"/>
        </w:rPr>
      </w:pPr>
    </w:p>
    <w:p w:rsidR="00EF0CD0" w:rsidRDefault="00EF0CD0" w:rsidP="00056D01">
      <w:pPr>
        <w:jc w:val="both"/>
        <w:rPr>
          <w:sz w:val="28"/>
          <w:szCs w:val="28"/>
          <w:lang w:val="uk-UA"/>
        </w:rPr>
      </w:pPr>
    </w:p>
    <w:p w:rsidR="005B66EB" w:rsidRDefault="005B66EB">
      <w:pPr>
        <w:rPr>
          <w:sz w:val="28"/>
          <w:szCs w:val="28"/>
          <w:lang w:val="uk-UA"/>
        </w:rPr>
      </w:pPr>
    </w:p>
    <w:p w:rsidR="00992B62" w:rsidRDefault="00992B62">
      <w:pPr>
        <w:rPr>
          <w:sz w:val="28"/>
          <w:szCs w:val="28"/>
          <w:lang w:val="uk-UA"/>
        </w:rPr>
      </w:pPr>
    </w:p>
    <w:p w:rsidR="00992B62" w:rsidRDefault="00992B62">
      <w:pPr>
        <w:rPr>
          <w:sz w:val="28"/>
          <w:szCs w:val="28"/>
          <w:lang w:val="uk-UA"/>
        </w:rPr>
      </w:pPr>
    </w:p>
    <w:p w:rsidR="00992B62" w:rsidRDefault="00992B62">
      <w:pPr>
        <w:rPr>
          <w:sz w:val="28"/>
          <w:szCs w:val="28"/>
          <w:lang w:val="uk-UA"/>
        </w:rPr>
      </w:pPr>
    </w:p>
    <w:p w:rsidR="00992B62" w:rsidRDefault="00992B62">
      <w:pPr>
        <w:rPr>
          <w:sz w:val="28"/>
          <w:szCs w:val="28"/>
          <w:lang w:val="uk-UA"/>
        </w:rPr>
      </w:pPr>
    </w:p>
    <w:p w:rsidR="00992B62" w:rsidRDefault="00992B62">
      <w:pPr>
        <w:rPr>
          <w:sz w:val="28"/>
          <w:szCs w:val="28"/>
          <w:lang w:val="uk-UA"/>
        </w:rPr>
      </w:pPr>
    </w:p>
    <w:p w:rsidR="00992B62" w:rsidRDefault="00992B62">
      <w:pPr>
        <w:rPr>
          <w:sz w:val="28"/>
          <w:szCs w:val="28"/>
          <w:lang w:val="uk-UA"/>
        </w:rPr>
      </w:pPr>
    </w:p>
    <w:p w:rsidR="00992B62" w:rsidRDefault="00992B62">
      <w:pPr>
        <w:rPr>
          <w:sz w:val="28"/>
          <w:szCs w:val="28"/>
          <w:lang w:val="uk-UA"/>
        </w:rPr>
      </w:pPr>
    </w:p>
    <w:p w:rsidR="00406549" w:rsidRDefault="00406549">
      <w:pPr>
        <w:rPr>
          <w:sz w:val="28"/>
          <w:szCs w:val="28"/>
          <w:lang w:val="uk-UA"/>
        </w:rPr>
      </w:pPr>
    </w:p>
    <w:p w:rsidR="00406549" w:rsidRDefault="00406549">
      <w:pPr>
        <w:rPr>
          <w:sz w:val="28"/>
          <w:szCs w:val="28"/>
          <w:lang w:val="uk-UA"/>
        </w:rPr>
      </w:pPr>
    </w:p>
    <w:p w:rsidR="00EF0CD0" w:rsidRPr="00EF0CD0" w:rsidRDefault="00EF0CD0">
      <w:pPr>
        <w:rPr>
          <w:sz w:val="20"/>
          <w:szCs w:val="20"/>
          <w:lang w:val="uk-UA"/>
        </w:rPr>
      </w:pPr>
      <w:r w:rsidRPr="00EF0CD0">
        <w:rPr>
          <w:sz w:val="20"/>
          <w:szCs w:val="20"/>
          <w:lang w:val="uk-UA"/>
        </w:rPr>
        <w:t xml:space="preserve">Світлана </w:t>
      </w:r>
      <w:proofErr w:type="spellStart"/>
      <w:r w:rsidRPr="00EF0CD0">
        <w:rPr>
          <w:sz w:val="20"/>
          <w:szCs w:val="20"/>
          <w:lang w:val="uk-UA"/>
        </w:rPr>
        <w:t>Думинська</w:t>
      </w:r>
      <w:proofErr w:type="spellEnd"/>
      <w:r w:rsidRPr="00EF0CD0">
        <w:rPr>
          <w:sz w:val="20"/>
          <w:szCs w:val="20"/>
          <w:lang w:val="uk-UA"/>
        </w:rPr>
        <w:t xml:space="preserve"> 22 53 15</w:t>
      </w:r>
    </w:p>
    <w:sectPr w:rsidR="00EF0CD0" w:rsidRPr="00EF0CD0" w:rsidSect="00EF0CD0">
      <w:headerReference w:type="default" r:id="rId6"/>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1D2" w:rsidRDefault="007011D2" w:rsidP="00EC1E38">
      <w:r>
        <w:separator/>
      </w:r>
    </w:p>
  </w:endnote>
  <w:endnote w:type="continuationSeparator" w:id="0">
    <w:p w:rsidR="007011D2" w:rsidRDefault="007011D2" w:rsidP="00EC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1D2" w:rsidRDefault="007011D2" w:rsidP="00EC1E38">
      <w:r>
        <w:separator/>
      </w:r>
    </w:p>
  </w:footnote>
  <w:footnote w:type="continuationSeparator" w:id="0">
    <w:p w:rsidR="007011D2" w:rsidRDefault="007011D2" w:rsidP="00EC1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2DB" w:rsidRDefault="00FA72DB">
    <w:pPr>
      <w:pStyle w:val="a7"/>
      <w:jc w:val="center"/>
    </w:pPr>
  </w:p>
  <w:p w:rsidR="00EC1E38" w:rsidRDefault="00EC1E3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3A"/>
    <w:rsid w:val="00056D01"/>
    <w:rsid w:val="00133245"/>
    <w:rsid w:val="002C4C99"/>
    <w:rsid w:val="003344DE"/>
    <w:rsid w:val="0037787A"/>
    <w:rsid w:val="00406549"/>
    <w:rsid w:val="00475467"/>
    <w:rsid w:val="004A1CE3"/>
    <w:rsid w:val="004C3AF3"/>
    <w:rsid w:val="004F4C28"/>
    <w:rsid w:val="005B66EB"/>
    <w:rsid w:val="00617B37"/>
    <w:rsid w:val="00696B3A"/>
    <w:rsid w:val="006A673A"/>
    <w:rsid w:val="007011D2"/>
    <w:rsid w:val="00703CC0"/>
    <w:rsid w:val="007C11D0"/>
    <w:rsid w:val="007D7C58"/>
    <w:rsid w:val="007F3443"/>
    <w:rsid w:val="008702FD"/>
    <w:rsid w:val="009027CE"/>
    <w:rsid w:val="00903DEB"/>
    <w:rsid w:val="00974E29"/>
    <w:rsid w:val="00992B62"/>
    <w:rsid w:val="009A4C9B"/>
    <w:rsid w:val="00A764E7"/>
    <w:rsid w:val="00B06D88"/>
    <w:rsid w:val="00C538B0"/>
    <w:rsid w:val="00CB2E01"/>
    <w:rsid w:val="00D4161C"/>
    <w:rsid w:val="00E12E35"/>
    <w:rsid w:val="00E15BE4"/>
    <w:rsid w:val="00E556EB"/>
    <w:rsid w:val="00EC1E38"/>
    <w:rsid w:val="00EE5EAE"/>
    <w:rsid w:val="00EF0CD0"/>
    <w:rsid w:val="00EF198E"/>
    <w:rsid w:val="00EF7608"/>
    <w:rsid w:val="00F20424"/>
    <w:rsid w:val="00FA0035"/>
    <w:rsid w:val="00FA7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BBCA8-80FF-4690-9288-3AEE0C11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B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6B3A"/>
    <w:pPr>
      <w:ind w:firstLine="720"/>
      <w:jc w:val="both"/>
    </w:pPr>
    <w:rPr>
      <w:sz w:val="28"/>
      <w:lang w:val="uk-UA"/>
    </w:rPr>
  </w:style>
  <w:style w:type="character" w:customStyle="1" w:styleId="a4">
    <w:name w:val="Основной текст с отступом Знак"/>
    <w:basedOn w:val="a0"/>
    <w:link w:val="a3"/>
    <w:rsid w:val="00696B3A"/>
    <w:rPr>
      <w:rFonts w:ascii="Times New Roman" w:eastAsia="Times New Roman" w:hAnsi="Times New Roman" w:cs="Times New Roman"/>
      <w:sz w:val="28"/>
      <w:szCs w:val="24"/>
      <w:lang w:val="uk-UA" w:eastAsia="ru-RU"/>
    </w:rPr>
  </w:style>
  <w:style w:type="paragraph" w:styleId="a5">
    <w:name w:val="Balloon Text"/>
    <w:basedOn w:val="a"/>
    <w:link w:val="a6"/>
    <w:uiPriority w:val="99"/>
    <w:semiHidden/>
    <w:unhideWhenUsed/>
    <w:rsid w:val="00056D01"/>
    <w:rPr>
      <w:rFonts w:ascii="Segoe UI" w:hAnsi="Segoe UI" w:cs="Segoe UI"/>
      <w:sz w:val="18"/>
      <w:szCs w:val="18"/>
    </w:rPr>
  </w:style>
  <w:style w:type="character" w:customStyle="1" w:styleId="a6">
    <w:name w:val="Текст выноски Знак"/>
    <w:basedOn w:val="a0"/>
    <w:link w:val="a5"/>
    <w:uiPriority w:val="99"/>
    <w:semiHidden/>
    <w:rsid w:val="00056D01"/>
    <w:rPr>
      <w:rFonts w:ascii="Segoe UI" w:eastAsia="Times New Roman" w:hAnsi="Segoe UI" w:cs="Segoe UI"/>
      <w:sz w:val="18"/>
      <w:szCs w:val="18"/>
      <w:lang w:eastAsia="ru-RU"/>
    </w:rPr>
  </w:style>
  <w:style w:type="paragraph" w:styleId="a7">
    <w:name w:val="header"/>
    <w:basedOn w:val="a"/>
    <w:link w:val="a8"/>
    <w:uiPriority w:val="99"/>
    <w:unhideWhenUsed/>
    <w:rsid w:val="00EC1E38"/>
    <w:pPr>
      <w:tabs>
        <w:tab w:val="center" w:pos="4677"/>
        <w:tab w:val="right" w:pos="9355"/>
      </w:tabs>
    </w:pPr>
  </w:style>
  <w:style w:type="character" w:customStyle="1" w:styleId="a8">
    <w:name w:val="Верхний колонтитул Знак"/>
    <w:basedOn w:val="a0"/>
    <w:link w:val="a7"/>
    <w:uiPriority w:val="99"/>
    <w:rsid w:val="00EC1E3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C1E38"/>
    <w:pPr>
      <w:tabs>
        <w:tab w:val="center" w:pos="4677"/>
        <w:tab w:val="right" w:pos="9355"/>
      </w:tabs>
    </w:pPr>
  </w:style>
  <w:style w:type="character" w:customStyle="1" w:styleId="aa">
    <w:name w:val="Нижний колонтитул Знак"/>
    <w:basedOn w:val="a0"/>
    <w:link w:val="a9"/>
    <w:uiPriority w:val="99"/>
    <w:rsid w:val="00EC1E3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734</Words>
  <Characters>4188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2021-09-07T11:11:00Z</cp:lastPrinted>
  <dcterms:created xsi:type="dcterms:W3CDTF">2021-09-14T07:35:00Z</dcterms:created>
  <dcterms:modified xsi:type="dcterms:W3CDTF">2021-09-14T07:35:00Z</dcterms:modified>
</cp:coreProperties>
</file>