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69" w:rsidRDefault="00825969">
      <w:pPr>
        <w:rPr>
          <w:rStyle w:val="a3"/>
          <w:rFonts w:ascii="Times New Roman" w:hAnsi="Times New Roman" w:cs="Times New Roman"/>
          <w:b w:val="0"/>
          <w:color w:val="1B1D1F"/>
          <w:sz w:val="28"/>
          <w:szCs w:val="28"/>
          <w:shd w:val="clear" w:color="auto" w:fill="FFFFFF"/>
          <w:lang w:val="uk-UA"/>
        </w:rPr>
      </w:pPr>
    </w:p>
    <w:p w:rsidR="00825969" w:rsidRDefault="00825969">
      <w:pPr>
        <w:rPr>
          <w:rStyle w:val="a3"/>
          <w:rFonts w:ascii="Times New Roman" w:hAnsi="Times New Roman" w:cs="Times New Roman"/>
          <w:b w:val="0"/>
          <w:color w:val="1B1D1F"/>
          <w:sz w:val="28"/>
          <w:szCs w:val="28"/>
          <w:shd w:val="clear" w:color="auto" w:fill="FFFFFF"/>
          <w:lang w:val="uk-UA"/>
        </w:rPr>
      </w:pPr>
    </w:p>
    <w:p w:rsidR="0065672B" w:rsidRDefault="0065672B">
      <w:pPr>
        <w:rPr>
          <w:rStyle w:val="a3"/>
          <w:rFonts w:ascii="Times New Roman" w:hAnsi="Times New Roman" w:cs="Times New Roman"/>
          <w:b w:val="0"/>
          <w:color w:val="1B1D1F"/>
          <w:sz w:val="28"/>
          <w:szCs w:val="28"/>
          <w:shd w:val="clear" w:color="auto" w:fill="FFFFFF"/>
          <w:lang w:val="uk-UA"/>
        </w:rPr>
      </w:pPr>
    </w:p>
    <w:p w:rsidR="0065672B" w:rsidRDefault="0065672B">
      <w:pPr>
        <w:rPr>
          <w:rStyle w:val="a3"/>
          <w:rFonts w:ascii="Times New Roman" w:hAnsi="Times New Roman" w:cs="Times New Roman"/>
          <w:b w:val="0"/>
          <w:color w:val="1B1D1F"/>
          <w:sz w:val="28"/>
          <w:szCs w:val="28"/>
          <w:shd w:val="clear" w:color="auto" w:fill="FFFFFF"/>
          <w:lang w:val="uk-UA"/>
        </w:rPr>
      </w:pPr>
    </w:p>
    <w:p w:rsidR="00E65651" w:rsidRDefault="00E65651" w:rsidP="000B08D4">
      <w:pPr>
        <w:spacing w:after="0" w:line="240" w:lineRule="auto"/>
        <w:rPr>
          <w:rStyle w:val="fontstyle01"/>
          <w:sz w:val="28"/>
          <w:szCs w:val="28"/>
          <w:lang w:val="uk-UA"/>
        </w:rPr>
      </w:pPr>
      <w:r>
        <w:rPr>
          <w:rStyle w:val="fontstyle01"/>
          <w:sz w:val="28"/>
          <w:szCs w:val="28"/>
          <w:lang w:val="uk-UA"/>
        </w:rPr>
        <w:t>Про припинення перебування дітей</w:t>
      </w:r>
      <w:r w:rsidR="00235C45">
        <w:rPr>
          <w:rStyle w:val="fontstyle01"/>
          <w:sz w:val="28"/>
          <w:szCs w:val="28"/>
          <w:lang w:val="uk-UA"/>
        </w:rPr>
        <w:t>-сиріт</w:t>
      </w:r>
    </w:p>
    <w:p w:rsidR="000B08D4" w:rsidRPr="00FD5EEC" w:rsidRDefault="00E65651" w:rsidP="000B08D4">
      <w:pPr>
        <w:spacing w:after="0" w:line="240" w:lineRule="auto"/>
        <w:rPr>
          <w:rStyle w:val="fontstyle01"/>
          <w:sz w:val="28"/>
          <w:szCs w:val="28"/>
          <w:lang w:val="uk-UA"/>
        </w:rPr>
      </w:pPr>
      <w:r>
        <w:rPr>
          <w:rStyle w:val="fontstyle01"/>
          <w:sz w:val="28"/>
          <w:szCs w:val="28"/>
          <w:lang w:val="uk-UA"/>
        </w:rPr>
        <w:t>в дитячому</w:t>
      </w:r>
      <w:r w:rsidR="000B08D4" w:rsidRPr="00FD5EEC">
        <w:rPr>
          <w:rStyle w:val="fontstyle01"/>
          <w:sz w:val="28"/>
          <w:szCs w:val="28"/>
          <w:lang w:val="uk-UA"/>
        </w:rPr>
        <w:t xml:space="preserve"> будинку сімейного типу</w:t>
      </w:r>
    </w:p>
    <w:p w:rsidR="00434DC6" w:rsidRPr="003D2C85" w:rsidRDefault="00A90F7E" w:rsidP="00434DC6">
      <w:pPr>
        <w:spacing w:after="0" w:line="240" w:lineRule="auto"/>
        <w:rPr>
          <w:rStyle w:val="fontstyle01"/>
          <w:sz w:val="28"/>
          <w:szCs w:val="28"/>
          <w:lang w:val="uk-UA"/>
        </w:rPr>
      </w:pPr>
      <w:r>
        <w:rPr>
          <w:rStyle w:val="fontstyle01"/>
          <w:sz w:val="28"/>
          <w:szCs w:val="28"/>
          <w:lang w:val="uk-UA"/>
        </w:rPr>
        <w:t xml:space="preserve">на базі родини </w:t>
      </w:r>
    </w:p>
    <w:p w:rsidR="00F20227" w:rsidRPr="003D2C85" w:rsidRDefault="00F20227" w:rsidP="00E65651">
      <w:pPr>
        <w:spacing w:after="0" w:line="240" w:lineRule="auto"/>
        <w:rPr>
          <w:rStyle w:val="fontstyle01"/>
          <w:sz w:val="28"/>
          <w:szCs w:val="28"/>
          <w:lang w:val="uk-UA"/>
        </w:rPr>
      </w:pPr>
    </w:p>
    <w:p w:rsidR="0065672B" w:rsidRPr="00CD5D6E" w:rsidRDefault="00825969" w:rsidP="00696DEE">
      <w:pPr>
        <w:spacing w:after="0" w:line="240" w:lineRule="auto"/>
        <w:jc w:val="both"/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</w:pPr>
      <w:r w:rsidRPr="0030056F">
        <w:rPr>
          <w:rFonts w:ascii="Times New Roman" w:hAnsi="Times New Roman" w:cs="Times New Roman"/>
          <w:bCs/>
          <w:color w:val="1B1D1F"/>
          <w:sz w:val="28"/>
          <w:szCs w:val="28"/>
          <w:shd w:val="clear" w:color="auto" w:fill="FFFFFF"/>
          <w:lang w:val="uk-UA"/>
        </w:rPr>
        <w:br/>
      </w:r>
      <w:r w:rsidR="000C6B49">
        <w:rPr>
          <w:rFonts w:ascii="Times New Roman" w:hAnsi="Times New Roman" w:cs="Times New Roman"/>
          <w:bCs/>
          <w:color w:val="1B1D1F"/>
          <w:sz w:val="28"/>
          <w:szCs w:val="28"/>
          <w:shd w:val="clear" w:color="auto" w:fill="FFFFFF"/>
          <w:lang w:val="uk-UA"/>
        </w:rPr>
        <w:t xml:space="preserve"> </w:t>
      </w:r>
      <w:r w:rsidR="000C6B49">
        <w:rPr>
          <w:rFonts w:ascii="Times New Roman" w:hAnsi="Times New Roman" w:cs="Times New Roman"/>
          <w:bCs/>
          <w:color w:val="1B1D1F"/>
          <w:sz w:val="28"/>
          <w:szCs w:val="28"/>
          <w:shd w:val="clear" w:color="auto" w:fill="FFFFFF"/>
          <w:lang w:val="uk-UA"/>
        </w:rPr>
        <w:tab/>
        <w:t xml:space="preserve">З метою забезпечення прав та </w:t>
      </w:r>
      <w:r w:rsidR="00696DEE">
        <w:rPr>
          <w:rFonts w:ascii="Times New Roman" w:hAnsi="Times New Roman" w:cs="Times New Roman"/>
          <w:bCs/>
          <w:color w:val="1B1D1F"/>
          <w:sz w:val="28"/>
          <w:szCs w:val="28"/>
          <w:shd w:val="clear" w:color="auto" w:fill="FFFFFF"/>
          <w:lang w:val="uk-UA"/>
        </w:rPr>
        <w:t>інтересів дітей-сиріт</w:t>
      </w:r>
      <w:r w:rsidR="000C6B49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,</w:t>
      </w:r>
      <w:r w:rsidR="001D2CF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B49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вихованців дитячого будинку сімейного типу на базі родини, на підставі за</w:t>
      </w:r>
      <w:r w:rsidR="000C6B49" w:rsidRPr="000C6B49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яв</w:t>
      </w:r>
      <w:r w:rsidR="00BB262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и</w:t>
      </w:r>
      <w:r w:rsidR="00950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батьків</w:t>
      </w:r>
      <w:r w:rsidR="000C6B49" w:rsidRPr="000C6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виховат</w:t>
      </w:r>
      <w:r w:rsidR="00950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елів</w:t>
      </w:r>
      <w:r w:rsidR="00FA6C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зареєстрованої</w:t>
      </w:r>
      <w:r w:rsidR="000C6B49" w:rsidRPr="000C6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виконавчими органами міської ради </w:t>
      </w:r>
      <w:r w:rsidR="000C6B49" w:rsidRPr="00FE31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07.09.2021 за  №Д-6876</w:t>
      </w:r>
      <w:r w:rsidR="009C3A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стосовно припинення переб</w:t>
      </w:r>
      <w:r w:rsidR="000C6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ування</w:t>
      </w:r>
      <w:r w:rsidR="009C2D54">
        <w:rPr>
          <w:rFonts w:ascii="Times New Roman" w:hAnsi="Times New Roman"/>
          <w:sz w:val="28"/>
          <w:szCs w:val="28"/>
          <w:lang w:val="uk-UA" w:eastAsia="ru-RU"/>
        </w:rPr>
        <w:t xml:space="preserve">,   висновку служби у справах дітей </w:t>
      </w:r>
      <w:r w:rsidR="009C2D54" w:rsidRPr="00A20993">
        <w:rPr>
          <w:rFonts w:ascii="Times New Roman" w:hAnsi="Times New Roman"/>
          <w:sz w:val="28"/>
          <w:szCs w:val="28"/>
          <w:lang w:val="uk-UA" w:eastAsia="ru-RU"/>
        </w:rPr>
        <w:t>міської ради щодо</w:t>
      </w:r>
      <w:r w:rsidR="009C2D54">
        <w:rPr>
          <w:rFonts w:ascii="Times New Roman" w:hAnsi="Times New Roman"/>
          <w:sz w:val="28"/>
          <w:szCs w:val="28"/>
          <w:lang w:val="uk-UA" w:eastAsia="ru-RU"/>
        </w:rPr>
        <w:t xml:space="preserve"> припинення перебування </w:t>
      </w:r>
      <w:r w:rsidR="009C2D54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в дитячому будинку сімейного типу на  базі родини,</w:t>
      </w:r>
      <w:r w:rsidR="004D2402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затвердженого рішенням виконавчого комітету від 21.05.2019 №230</w:t>
      </w:r>
      <w:r w:rsidR="00170FB7" w:rsidRPr="00AC5E42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,</w:t>
      </w:r>
      <w:r w:rsidR="00810BC1" w:rsidRPr="00AC5E42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направлення служби у справах дітей Херсонської обласної державної адміністрації щодо влаштування дітей до </w:t>
      </w:r>
      <w:r w:rsidR="003355F3" w:rsidRPr="00AC5E42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комунального закладу «Центр соціально-психологічної реабілітації дітей» Херсонської обласної ради</w:t>
      </w:r>
      <w:r w:rsidR="00AC5E42" w:rsidRPr="00AC5E42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AC5E42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21.09.2021 №91, №93</w:t>
      </w:r>
      <w:r w:rsidR="003355F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,</w:t>
      </w:r>
      <w:r w:rsidR="009C2D5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12A6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в</w:t>
      </w:r>
      <w:r w:rsidR="00696DEE" w:rsidRPr="00C73FE8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і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дповідно до Законів України </w:t>
      </w:r>
      <w:r w:rsidR="00696DEE" w:rsidRPr="004E0F7D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«Про охорону дитинства»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, </w:t>
      </w:r>
      <w:r w:rsidR="00696DEE" w:rsidRPr="004E0F7D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«Про забезпечення організаційно-правових умов соціального захисту дітей-сиріт та дітей, позбавлених батьківського піклування»</w:t>
      </w:r>
      <w:r w:rsidR="00696DEE">
        <w:rPr>
          <w:rFonts w:ascii="Times New Roman" w:hAnsi="Times New Roman"/>
          <w:sz w:val="28"/>
          <w:szCs w:val="28"/>
          <w:lang w:val="uk-UA" w:eastAsia="ru-RU"/>
        </w:rPr>
        <w:t>,</w:t>
      </w:r>
      <w:r w:rsidR="00CD5D6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 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постанов</w:t>
      </w:r>
      <w:r w:rsidR="00696DEE" w:rsidRPr="00EC7928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 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Кабінету Міністрів України</w:t>
      </w:r>
      <w:r w:rsidR="00696DEE" w:rsidRPr="00EC7928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 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від 26.04.2002 № 564 «Про затвердження Положення про дитячий будинок сімейного типу»</w:t>
      </w:r>
      <w:r w:rsidR="00CD5D6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 (зі змінами)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, від 24.09.2008 </w:t>
      </w:r>
      <w:r w:rsidR="00696DEE" w:rsidRPr="004E0F7D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 № 866 «Питання діяльності органів опіки та піклування, пов’язаної із захистом прав дитини»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, </w:t>
      </w:r>
      <w:r w:rsidR="00CD5D6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керуючись підпунктом 8 пункту «б» статті 32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 </w:t>
      </w:r>
      <w:r w:rsidR="00696DEE" w:rsidRPr="004E0F7D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Закону України «Про місцеве самоврядування в</w:t>
      </w:r>
      <w:r w:rsidR="00696DEE" w:rsidRPr="004E0F7D">
        <w:rPr>
          <w:rFonts w:ascii="TimesNewRomanPSMT" w:hAnsi="TimesNewRomanPSMT"/>
          <w:color w:val="000000"/>
          <w:sz w:val="26"/>
          <w:szCs w:val="26"/>
          <w:lang w:val="uk-UA"/>
        </w:rPr>
        <w:t xml:space="preserve"> </w:t>
      </w:r>
      <w:r w:rsidR="00696DEE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Україні»</w:t>
      </w:r>
      <w:r w:rsidR="00696DEE" w:rsidRPr="004E0F7D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 виконавчий комітет міської </w:t>
      </w:r>
    </w:p>
    <w:p w:rsidR="005D7887" w:rsidRDefault="005D7887" w:rsidP="000C43AD">
      <w:pPr>
        <w:spacing w:after="0" w:line="240" w:lineRule="auto"/>
        <w:jc w:val="both"/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</w:pPr>
    </w:p>
    <w:p w:rsidR="001D02E7" w:rsidRDefault="00825969" w:rsidP="001D02E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</w:pPr>
      <w:r w:rsidRPr="0030056F">
        <w:rPr>
          <w:rStyle w:val="a3"/>
          <w:rFonts w:ascii="Times New Roman" w:hAnsi="Times New Roman" w:cs="Times New Roman"/>
          <w:b w:val="0"/>
          <w:color w:val="1B1D1F"/>
          <w:sz w:val="28"/>
          <w:szCs w:val="28"/>
          <w:shd w:val="clear" w:color="auto" w:fill="FFFFFF"/>
          <w:lang w:val="uk-UA"/>
        </w:rPr>
        <w:t>ВИРІШИВ</w:t>
      </w:r>
      <w:r w:rsidRPr="0030056F">
        <w:rPr>
          <w:rStyle w:val="a3"/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:</w:t>
      </w:r>
    </w:p>
    <w:p w:rsidR="0065672B" w:rsidRDefault="0065672B" w:rsidP="001D02E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</w:pPr>
    </w:p>
    <w:p w:rsidR="00055D85" w:rsidRPr="002741A5" w:rsidRDefault="000469C7" w:rsidP="00133478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0469C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314F4" w:rsidRPr="000469C7">
        <w:rPr>
          <w:rFonts w:ascii="Times New Roman" w:hAnsi="Times New Roman"/>
          <w:sz w:val="28"/>
          <w:szCs w:val="28"/>
          <w:lang w:val="uk-UA" w:eastAsia="ru-RU"/>
        </w:rPr>
        <w:t>Припинити перебування</w:t>
      </w:r>
      <w:r w:rsidR="00D72D1B" w:rsidRPr="00D72D1B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4F4" w:rsidRPr="000469C7">
        <w:rPr>
          <w:rFonts w:ascii="Times New Roman" w:hAnsi="Times New Roman"/>
          <w:sz w:val="28"/>
          <w:szCs w:val="28"/>
          <w:lang w:val="uk-UA" w:eastAsia="ru-RU"/>
        </w:rPr>
        <w:t xml:space="preserve">в дитячому будинку сімейного типу на базі родини </w:t>
      </w:r>
      <w:r w:rsidR="00481A2E">
        <w:rPr>
          <w:rFonts w:ascii="Times New Roman" w:hAnsi="Times New Roman" w:cs="Times New Roman"/>
          <w:sz w:val="28"/>
          <w:szCs w:val="28"/>
          <w:lang w:val="uk-UA"/>
        </w:rPr>
        <w:t>на підставі заяви батьків-вихователів</w:t>
      </w:r>
      <w:r w:rsidR="009D181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D1818" w:rsidRPr="00AC0ECC">
        <w:rPr>
          <w:rFonts w:ascii="Times New Roman" w:hAnsi="Times New Roman"/>
          <w:sz w:val="28"/>
          <w:szCs w:val="28"/>
          <w:lang w:val="uk-UA" w:eastAsia="ru-RU"/>
        </w:rPr>
        <w:t xml:space="preserve">визначивши місцем тимчасового перебування </w:t>
      </w:r>
      <w:r w:rsidR="009D1818" w:rsidRPr="00AC0EC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– комунальний заклад «Центр соціально-психологічної реабілітації дітей» Херсонської обласної ради</w:t>
      </w:r>
      <w:r w:rsidR="0033036C" w:rsidRPr="00AC0EC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до подальшого влаштування до сімейних форм виховання.</w:t>
      </w:r>
    </w:p>
    <w:p w:rsidR="002F456C" w:rsidRDefault="000469C7" w:rsidP="005506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Службі у справах д</w:t>
      </w:r>
      <w:r>
        <w:rPr>
          <w:rFonts w:ascii="Times New Roman" w:hAnsi="Times New Roman"/>
          <w:sz w:val="28"/>
          <w:szCs w:val="28"/>
          <w:lang w:val="uk-UA" w:eastAsia="ru-RU"/>
        </w:rPr>
        <w:t>ітей міської ради (ЗУБЕНКО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В.):</w:t>
      </w:r>
    </w:p>
    <w:p w:rsidR="000469C7" w:rsidRPr="00133478" w:rsidRDefault="009A6FB2" w:rsidP="00613A10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2.1.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Внести зміни до договору та соціального паспорта дитячого будинку сімейног</w:t>
      </w:r>
      <w:r w:rsidR="00133478">
        <w:rPr>
          <w:rFonts w:ascii="Times New Roman" w:hAnsi="Times New Roman"/>
          <w:sz w:val="28"/>
          <w:szCs w:val="28"/>
          <w:lang w:val="uk-UA" w:eastAsia="ru-RU"/>
        </w:rPr>
        <w:t>о типу на базі родини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AA5BFF" w:rsidRDefault="009A6FB2" w:rsidP="00B56B8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2.2. </w:t>
      </w:r>
      <w:r w:rsidR="00B56B8F" w:rsidRPr="00A20993">
        <w:rPr>
          <w:rFonts w:ascii="Times New Roman" w:hAnsi="Times New Roman"/>
          <w:sz w:val="28"/>
          <w:szCs w:val="28"/>
          <w:lang w:val="uk-UA" w:eastAsia="ru-RU"/>
        </w:rPr>
        <w:t>Повідомити управління праці та соціальног</w:t>
      </w:r>
      <w:r w:rsidR="00B56B8F">
        <w:rPr>
          <w:rFonts w:ascii="Times New Roman" w:hAnsi="Times New Roman"/>
          <w:sz w:val="28"/>
          <w:szCs w:val="28"/>
          <w:lang w:val="uk-UA" w:eastAsia="ru-RU"/>
        </w:rPr>
        <w:t>о захисту населення</w:t>
      </w:r>
      <w:r w:rsidR="00C97C92">
        <w:rPr>
          <w:rFonts w:ascii="Times New Roman" w:hAnsi="Times New Roman"/>
          <w:sz w:val="28"/>
          <w:szCs w:val="28"/>
          <w:lang w:val="uk-UA" w:eastAsia="ru-RU"/>
        </w:rPr>
        <w:t xml:space="preserve"> Корабельної</w:t>
      </w:r>
      <w:r w:rsidR="008059ED" w:rsidRPr="00A20993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C97C92">
        <w:rPr>
          <w:rFonts w:ascii="Times New Roman" w:hAnsi="Times New Roman"/>
          <w:sz w:val="28"/>
          <w:szCs w:val="28"/>
          <w:lang w:val="uk-UA" w:eastAsia="ru-RU"/>
        </w:rPr>
        <w:t>айонної у місті Херсоні ради</w:t>
      </w:r>
      <w:r w:rsidR="00B56B8F">
        <w:rPr>
          <w:rFonts w:ascii="Times New Roman" w:hAnsi="Times New Roman"/>
          <w:sz w:val="28"/>
          <w:szCs w:val="28"/>
          <w:lang w:val="uk-UA" w:eastAsia="ru-RU"/>
        </w:rPr>
        <w:t xml:space="preserve"> про припинення</w:t>
      </w:r>
      <w:r w:rsidR="008059ED" w:rsidRPr="00A20993">
        <w:rPr>
          <w:rFonts w:ascii="Times New Roman" w:hAnsi="Times New Roman"/>
          <w:sz w:val="28"/>
          <w:szCs w:val="28"/>
          <w:lang w:val="uk-UA" w:eastAsia="ru-RU"/>
        </w:rPr>
        <w:t xml:space="preserve"> виплат</w:t>
      </w:r>
      <w:r w:rsidR="00C97C92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059ED" w:rsidRPr="00A20993">
        <w:rPr>
          <w:rFonts w:ascii="Times New Roman" w:hAnsi="Times New Roman"/>
          <w:sz w:val="28"/>
          <w:szCs w:val="28"/>
          <w:lang w:val="uk-UA" w:eastAsia="ru-RU"/>
        </w:rPr>
        <w:t xml:space="preserve"> де</w:t>
      </w:r>
      <w:r w:rsidR="008059ED">
        <w:rPr>
          <w:rFonts w:ascii="Times New Roman" w:hAnsi="Times New Roman"/>
          <w:sz w:val="28"/>
          <w:szCs w:val="28"/>
          <w:lang w:val="uk-UA" w:eastAsia="ru-RU"/>
        </w:rPr>
        <w:t>ржавної соціальної допомоги на</w:t>
      </w:r>
      <w:bookmarkStart w:id="0" w:name="_GoBack"/>
      <w:bookmarkEnd w:id="0"/>
      <w:r w:rsidR="000B08D4" w:rsidRPr="000B08D4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</w:p>
    <w:p w:rsidR="001F76E8" w:rsidRDefault="00B851D8" w:rsidP="00F3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66600" w:rsidRPr="00F36B6F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F15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Визнати таким, що втратило чинність</w:t>
      </w:r>
      <w:r w:rsidR="001F76E8" w:rsidRPr="00F36B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виконавчого комітету міської ради від 18.08.2021 №387 «Про тимчасове влаштування дітей, позбавлених батьківського піклування, до санаторно-курортних закладів»</w:t>
      </w:r>
      <w:r w:rsidR="009E1D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4A002A" w:rsidRPr="00F36B6F" w:rsidRDefault="00B851D8" w:rsidP="00F36B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4A00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Службі у справах дітей Корабельної районної у місті Херсоні ради вжити заходів щодо влаштування дітей до сімейних форм виховання.</w:t>
      </w:r>
    </w:p>
    <w:p w:rsidR="000C43AD" w:rsidRDefault="00B851D8" w:rsidP="00B61797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5</w:t>
      </w:r>
      <w:r w:rsidR="00B6179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. Відповідальність за виконання рішення покласти </w:t>
      </w:r>
      <w:r w:rsidR="000B08D4" w:rsidRPr="000B08D4">
        <w:rPr>
          <w:rStyle w:val="fontstyle01"/>
          <w:rFonts w:ascii="Times New Roman" w:hAnsi="Times New Roman" w:cs="Times New Roman"/>
          <w:sz w:val="28"/>
          <w:szCs w:val="28"/>
        </w:rPr>
        <w:t>на службу у справах дітей</w:t>
      </w:r>
      <w:r w:rsidR="000C43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842D0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="004842D0">
        <w:rPr>
          <w:rStyle w:val="fontstyle01"/>
          <w:rFonts w:ascii="Times New Roman" w:hAnsi="Times New Roman" w:cs="Times New Roman"/>
          <w:sz w:val="28"/>
          <w:szCs w:val="28"/>
        </w:rPr>
        <w:t xml:space="preserve"> міської ради (</w:t>
      </w:r>
      <w:r w:rsidR="004842D0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ЗУБЕНКО В.</w:t>
      </w:r>
      <w:r w:rsidR="000B08D4" w:rsidRPr="000B08D4">
        <w:rPr>
          <w:rStyle w:val="fontstyle01"/>
          <w:rFonts w:ascii="Times New Roman" w:hAnsi="Times New Roman" w:cs="Times New Roman"/>
          <w:sz w:val="28"/>
          <w:szCs w:val="28"/>
        </w:rPr>
        <w:t>)</w:t>
      </w:r>
      <w:r w:rsidR="004842D0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</w:p>
    <w:p w:rsidR="00AB30A8" w:rsidRDefault="00B851D8" w:rsidP="001D02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>6</w:t>
      </w:r>
      <w:r w:rsidR="00AB30A8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  <w:t xml:space="preserve">. </w:t>
      </w:r>
      <w:r w:rsidR="00AB30A8" w:rsidRPr="006A75FF">
        <w:rPr>
          <w:rFonts w:ascii="Times New Roman" w:eastAsia="Calibri" w:hAnsi="Times New Roman" w:cs="Times New Roman"/>
          <w:sz w:val="28"/>
          <w:szCs w:val="28"/>
          <w:lang w:val="uk-UA"/>
        </w:rPr>
        <w:t>Департаменту інформаційних технологій міської ради (ЗАРУБА І.) опублікувати рішення на офіційному сайті Херсонської міської ради та її виконавчих органів.</w:t>
      </w:r>
    </w:p>
    <w:p w:rsidR="00AB30A8" w:rsidRDefault="00B851D8" w:rsidP="001D02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AB30A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B30A8" w:rsidRPr="00851F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</w:t>
      </w:r>
      <w:r w:rsidR="00AB30A8">
        <w:rPr>
          <w:rFonts w:ascii="Times New Roman" w:eastAsia="Calibri" w:hAnsi="Times New Roman" w:cs="Times New Roman"/>
          <w:sz w:val="28"/>
          <w:szCs w:val="28"/>
          <w:lang w:val="uk-UA"/>
        </w:rPr>
        <w:t>за виконанням цього рішення покл</w:t>
      </w:r>
      <w:r w:rsidR="00AB30A8" w:rsidRPr="00851FEE">
        <w:rPr>
          <w:rFonts w:ascii="Times New Roman" w:eastAsia="Calibri" w:hAnsi="Times New Roman" w:cs="Times New Roman"/>
          <w:sz w:val="28"/>
          <w:szCs w:val="28"/>
          <w:lang w:val="uk-UA"/>
        </w:rPr>
        <w:t>асти на заступник</w:t>
      </w:r>
      <w:r w:rsidR="00AB30A8">
        <w:rPr>
          <w:rFonts w:ascii="Times New Roman" w:eastAsia="Calibri" w:hAnsi="Times New Roman" w:cs="Times New Roman"/>
          <w:sz w:val="28"/>
          <w:szCs w:val="28"/>
          <w:lang w:val="uk-UA"/>
        </w:rPr>
        <w:t>а місь</w:t>
      </w:r>
      <w:r w:rsidR="00AB30A8" w:rsidRPr="00851FEE">
        <w:rPr>
          <w:rFonts w:ascii="Times New Roman" w:eastAsia="Calibri" w:hAnsi="Times New Roman" w:cs="Times New Roman"/>
          <w:sz w:val="28"/>
          <w:szCs w:val="28"/>
          <w:lang w:val="uk-UA"/>
        </w:rPr>
        <w:t>кого голови з</w:t>
      </w:r>
      <w:r w:rsidR="00AB30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питань діяльності виконавчих ор</w:t>
      </w:r>
      <w:r w:rsidR="00AB30A8" w:rsidRPr="00851FEE">
        <w:rPr>
          <w:rFonts w:ascii="Times New Roman" w:eastAsia="Calibri" w:hAnsi="Times New Roman" w:cs="Times New Roman"/>
          <w:sz w:val="28"/>
          <w:szCs w:val="28"/>
          <w:lang w:val="uk-UA"/>
        </w:rPr>
        <w:t>ганів ради згідно з розподілом обов’язків.</w:t>
      </w:r>
    </w:p>
    <w:p w:rsidR="00AB30A8" w:rsidRDefault="00AB30A8" w:rsidP="001D02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30A8" w:rsidRDefault="00AB30A8" w:rsidP="001D02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30A8" w:rsidRDefault="00AB30A8" w:rsidP="001D02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30A8" w:rsidRDefault="00AB30A8" w:rsidP="001D02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30A8" w:rsidRDefault="00AB30A8" w:rsidP="001D02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30A8" w:rsidRDefault="00AB30A8" w:rsidP="00AB30A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Ігор КОЛИХАЄВ</w:t>
      </w:r>
    </w:p>
    <w:p w:rsidR="00AB30A8" w:rsidRPr="00AB30A8" w:rsidRDefault="00AB30A8" w:rsidP="001D02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uk-UA"/>
        </w:rPr>
      </w:pPr>
    </w:p>
    <w:sectPr w:rsidR="00AB30A8" w:rsidRPr="00AB30A8" w:rsidSect="00D82F9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2F" w:rsidRDefault="00990D2F" w:rsidP="00D82F94">
      <w:pPr>
        <w:spacing w:after="0" w:line="240" w:lineRule="auto"/>
      </w:pPr>
      <w:r>
        <w:separator/>
      </w:r>
    </w:p>
  </w:endnote>
  <w:endnote w:type="continuationSeparator" w:id="0">
    <w:p w:rsidR="00990D2F" w:rsidRDefault="00990D2F" w:rsidP="00D8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2F" w:rsidRDefault="00990D2F" w:rsidP="00D82F94">
      <w:pPr>
        <w:spacing w:after="0" w:line="240" w:lineRule="auto"/>
      </w:pPr>
      <w:r>
        <w:separator/>
      </w:r>
    </w:p>
  </w:footnote>
  <w:footnote w:type="continuationSeparator" w:id="0">
    <w:p w:rsidR="00990D2F" w:rsidRDefault="00990D2F" w:rsidP="00D8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44985"/>
      <w:docPartObj>
        <w:docPartGallery w:val="Page Numbers (Top of Page)"/>
        <w:docPartUnique/>
      </w:docPartObj>
    </w:sdtPr>
    <w:sdtEndPr/>
    <w:sdtContent>
      <w:p w:rsidR="00D82F94" w:rsidRDefault="00434DC6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2F94" w:rsidRDefault="00D82F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70B8F"/>
    <w:multiLevelType w:val="hybridMultilevel"/>
    <w:tmpl w:val="F42007BC"/>
    <w:lvl w:ilvl="0" w:tplc="D73E1676">
      <w:start w:val="1"/>
      <w:numFmt w:val="decimal"/>
      <w:lvlText w:val="%1."/>
      <w:lvlJc w:val="left"/>
      <w:pPr>
        <w:ind w:left="1863" w:hanging="115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3914C3"/>
    <w:multiLevelType w:val="hybridMultilevel"/>
    <w:tmpl w:val="E0EAFB38"/>
    <w:lvl w:ilvl="0" w:tplc="3C887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969"/>
    <w:rsid w:val="00014259"/>
    <w:rsid w:val="000469C7"/>
    <w:rsid w:val="00055D85"/>
    <w:rsid w:val="0008019C"/>
    <w:rsid w:val="000B08D4"/>
    <w:rsid w:val="000B51DB"/>
    <w:rsid w:val="000C43AD"/>
    <w:rsid w:val="000C6B49"/>
    <w:rsid w:val="000E1459"/>
    <w:rsid w:val="00102726"/>
    <w:rsid w:val="001304CA"/>
    <w:rsid w:val="00133478"/>
    <w:rsid w:val="00153554"/>
    <w:rsid w:val="00170FB7"/>
    <w:rsid w:val="001949AC"/>
    <w:rsid w:val="001D02E7"/>
    <w:rsid w:val="001D2CFC"/>
    <w:rsid w:val="001F76E8"/>
    <w:rsid w:val="00231C09"/>
    <w:rsid w:val="00235C45"/>
    <w:rsid w:val="002419B4"/>
    <w:rsid w:val="002741A5"/>
    <w:rsid w:val="002B23C5"/>
    <w:rsid w:val="002B5A36"/>
    <w:rsid w:val="002F34EF"/>
    <w:rsid w:val="002F456C"/>
    <w:rsid w:val="0030056F"/>
    <w:rsid w:val="0030123B"/>
    <w:rsid w:val="00313BA8"/>
    <w:rsid w:val="0033036C"/>
    <w:rsid w:val="003355F3"/>
    <w:rsid w:val="00346535"/>
    <w:rsid w:val="00360997"/>
    <w:rsid w:val="0039212C"/>
    <w:rsid w:val="00397C15"/>
    <w:rsid w:val="003B0A85"/>
    <w:rsid w:val="003D2C85"/>
    <w:rsid w:val="003F291A"/>
    <w:rsid w:val="00434DC6"/>
    <w:rsid w:val="00464FF9"/>
    <w:rsid w:val="004706DE"/>
    <w:rsid w:val="00481A2E"/>
    <w:rsid w:val="004842D0"/>
    <w:rsid w:val="00486BA8"/>
    <w:rsid w:val="00493206"/>
    <w:rsid w:val="004956F7"/>
    <w:rsid w:val="0049688E"/>
    <w:rsid w:val="004A002A"/>
    <w:rsid w:val="004B6490"/>
    <w:rsid w:val="004C576F"/>
    <w:rsid w:val="004C5F12"/>
    <w:rsid w:val="004C7ED6"/>
    <w:rsid w:val="004D2402"/>
    <w:rsid w:val="004E0F7D"/>
    <w:rsid w:val="00505536"/>
    <w:rsid w:val="00526823"/>
    <w:rsid w:val="005426A1"/>
    <w:rsid w:val="0055068C"/>
    <w:rsid w:val="00587F14"/>
    <w:rsid w:val="005C7F73"/>
    <w:rsid w:val="005D1229"/>
    <w:rsid w:val="005D7527"/>
    <w:rsid w:val="005D7887"/>
    <w:rsid w:val="005F1587"/>
    <w:rsid w:val="0060592F"/>
    <w:rsid w:val="00613A10"/>
    <w:rsid w:val="00631187"/>
    <w:rsid w:val="00632BA5"/>
    <w:rsid w:val="00646904"/>
    <w:rsid w:val="0065121D"/>
    <w:rsid w:val="0065672B"/>
    <w:rsid w:val="0068445B"/>
    <w:rsid w:val="00696DEE"/>
    <w:rsid w:val="006D432B"/>
    <w:rsid w:val="006E4BC5"/>
    <w:rsid w:val="006F1286"/>
    <w:rsid w:val="006F412D"/>
    <w:rsid w:val="00715F9C"/>
    <w:rsid w:val="007344D7"/>
    <w:rsid w:val="007415D6"/>
    <w:rsid w:val="00747E4B"/>
    <w:rsid w:val="00755091"/>
    <w:rsid w:val="00766600"/>
    <w:rsid w:val="00780DF9"/>
    <w:rsid w:val="00796454"/>
    <w:rsid w:val="007B195C"/>
    <w:rsid w:val="008059ED"/>
    <w:rsid w:val="00810BC1"/>
    <w:rsid w:val="00825969"/>
    <w:rsid w:val="00862DE7"/>
    <w:rsid w:val="00890425"/>
    <w:rsid w:val="0090607A"/>
    <w:rsid w:val="0091303C"/>
    <w:rsid w:val="00915941"/>
    <w:rsid w:val="00920A71"/>
    <w:rsid w:val="0095038D"/>
    <w:rsid w:val="009848B9"/>
    <w:rsid w:val="00990D2F"/>
    <w:rsid w:val="009A6BC6"/>
    <w:rsid w:val="009A6FB2"/>
    <w:rsid w:val="009C2D54"/>
    <w:rsid w:val="009C3A3B"/>
    <w:rsid w:val="009D1818"/>
    <w:rsid w:val="009E1D23"/>
    <w:rsid w:val="009E227E"/>
    <w:rsid w:val="009F2F58"/>
    <w:rsid w:val="009F3DD1"/>
    <w:rsid w:val="009F433F"/>
    <w:rsid w:val="00A3532F"/>
    <w:rsid w:val="00A36584"/>
    <w:rsid w:val="00A551F6"/>
    <w:rsid w:val="00A642BF"/>
    <w:rsid w:val="00A8760C"/>
    <w:rsid w:val="00A90F7E"/>
    <w:rsid w:val="00AA5BFF"/>
    <w:rsid w:val="00AB30A8"/>
    <w:rsid w:val="00AC0ECC"/>
    <w:rsid w:val="00AC5E42"/>
    <w:rsid w:val="00AC60EC"/>
    <w:rsid w:val="00AD2EBB"/>
    <w:rsid w:val="00B4683A"/>
    <w:rsid w:val="00B520A4"/>
    <w:rsid w:val="00B56B8F"/>
    <w:rsid w:val="00B61797"/>
    <w:rsid w:val="00B74E7D"/>
    <w:rsid w:val="00B851D8"/>
    <w:rsid w:val="00B87551"/>
    <w:rsid w:val="00BB17C5"/>
    <w:rsid w:val="00BB2627"/>
    <w:rsid w:val="00BC60BF"/>
    <w:rsid w:val="00BD2CB0"/>
    <w:rsid w:val="00BD6719"/>
    <w:rsid w:val="00BF7EDD"/>
    <w:rsid w:val="00C21738"/>
    <w:rsid w:val="00C314F4"/>
    <w:rsid w:val="00C73FE8"/>
    <w:rsid w:val="00C74FE4"/>
    <w:rsid w:val="00C7569D"/>
    <w:rsid w:val="00C97C92"/>
    <w:rsid w:val="00CB08FA"/>
    <w:rsid w:val="00CB3144"/>
    <w:rsid w:val="00CD5607"/>
    <w:rsid w:val="00CD5D6E"/>
    <w:rsid w:val="00CD7E81"/>
    <w:rsid w:val="00D12A67"/>
    <w:rsid w:val="00D36195"/>
    <w:rsid w:val="00D71BC8"/>
    <w:rsid w:val="00D72D1B"/>
    <w:rsid w:val="00D82F94"/>
    <w:rsid w:val="00D84FF8"/>
    <w:rsid w:val="00DA65BB"/>
    <w:rsid w:val="00DB625C"/>
    <w:rsid w:val="00DC7A9E"/>
    <w:rsid w:val="00E440D0"/>
    <w:rsid w:val="00E469C0"/>
    <w:rsid w:val="00E46E0A"/>
    <w:rsid w:val="00E5070A"/>
    <w:rsid w:val="00E65651"/>
    <w:rsid w:val="00EC120F"/>
    <w:rsid w:val="00EC7928"/>
    <w:rsid w:val="00ED48C6"/>
    <w:rsid w:val="00F03C2A"/>
    <w:rsid w:val="00F172CF"/>
    <w:rsid w:val="00F20227"/>
    <w:rsid w:val="00F261E5"/>
    <w:rsid w:val="00F3638F"/>
    <w:rsid w:val="00F36B6F"/>
    <w:rsid w:val="00F60695"/>
    <w:rsid w:val="00F754D1"/>
    <w:rsid w:val="00FA6CFC"/>
    <w:rsid w:val="00FD5DA7"/>
    <w:rsid w:val="00FD5EEC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90172-E82A-4BD2-863A-9BD1B7FB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5969"/>
    <w:rPr>
      <w:b/>
      <w:bCs/>
    </w:rPr>
  </w:style>
  <w:style w:type="paragraph" w:styleId="a4">
    <w:name w:val="List Paragraph"/>
    <w:basedOn w:val="a"/>
    <w:uiPriority w:val="34"/>
    <w:qFormat/>
    <w:rsid w:val="00CD5607"/>
    <w:pPr>
      <w:ind w:left="720"/>
      <w:contextualSpacing/>
    </w:pPr>
  </w:style>
  <w:style w:type="character" w:customStyle="1" w:styleId="fontstyle01">
    <w:name w:val="fontstyle01"/>
    <w:basedOn w:val="a0"/>
    <w:rsid w:val="000B08D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0B08D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F94"/>
  </w:style>
  <w:style w:type="paragraph" w:styleId="a7">
    <w:name w:val="footer"/>
    <w:basedOn w:val="a"/>
    <w:link w:val="a8"/>
    <w:uiPriority w:val="99"/>
    <w:semiHidden/>
    <w:unhideWhenUsed/>
    <w:rsid w:val="00D8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D043-7B58-4C78-A931-6FB7500A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160</cp:revision>
  <cp:lastPrinted>2021-11-17T07:11:00Z</cp:lastPrinted>
  <dcterms:created xsi:type="dcterms:W3CDTF">2021-09-08T10:26:00Z</dcterms:created>
  <dcterms:modified xsi:type="dcterms:W3CDTF">2021-11-25T09:48:00Z</dcterms:modified>
</cp:coreProperties>
</file>