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89" w:rsidRDefault="00874489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F12F97" w:rsidRDefault="00F12F9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314607" w:rsidRDefault="0031460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</w:p>
    <w:p w:rsidR="00314607" w:rsidRPr="00314607" w:rsidRDefault="00314607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16"/>
          <w:szCs w:val="16"/>
          <w:lang w:val="uk-UA"/>
        </w:rPr>
      </w:pPr>
    </w:p>
    <w:p w:rsidR="00986799" w:rsidRPr="00874489" w:rsidRDefault="00986799" w:rsidP="00986799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  <w:r w:rsidRPr="00874489">
        <w:rPr>
          <w:sz w:val="28"/>
          <w:szCs w:val="28"/>
          <w:lang w:val="uk-UA"/>
        </w:rPr>
        <w:t xml:space="preserve">Про затвердження </w:t>
      </w:r>
      <w:r w:rsidR="00F60AC5" w:rsidRPr="00874489">
        <w:rPr>
          <w:sz w:val="28"/>
          <w:szCs w:val="28"/>
          <w:lang w:val="uk-UA"/>
        </w:rPr>
        <w:t xml:space="preserve">громадянам </w:t>
      </w:r>
      <w:proofErr w:type="spellStart"/>
      <w:r w:rsidRPr="00874489">
        <w:rPr>
          <w:sz w:val="28"/>
          <w:szCs w:val="28"/>
          <w:lang w:val="uk-UA"/>
        </w:rPr>
        <w:t>проєктів</w:t>
      </w:r>
      <w:proofErr w:type="spellEnd"/>
      <w:r w:rsidRPr="00874489">
        <w:rPr>
          <w:sz w:val="28"/>
          <w:szCs w:val="28"/>
          <w:lang w:val="uk-UA"/>
        </w:rPr>
        <w:t xml:space="preserve"> землеустрою щодо відведення у власність вільних від забудови земельних ділянок у мікрорайоні Таврійському 4-Б для будівництва індивідуальних гаражів та передачу їх у власність</w:t>
      </w:r>
    </w:p>
    <w:p w:rsidR="00986799" w:rsidRPr="00874489" w:rsidRDefault="00986799" w:rsidP="00986799">
      <w:pPr>
        <w:pStyle w:val="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sz w:val="32"/>
          <w:szCs w:val="32"/>
          <w:lang w:val="uk-UA"/>
        </w:rPr>
      </w:pPr>
    </w:p>
    <w:p w:rsidR="00986799" w:rsidRPr="00874489" w:rsidRDefault="00986799" w:rsidP="00986799">
      <w:pPr>
        <w:pStyle w:val="1"/>
        <w:shd w:val="clear" w:color="auto" w:fill="FFFFFF"/>
        <w:tabs>
          <w:tab w:val="left" w:pos="4140"/>
        </w:tabs>
        <w:ind w:right="-79" w:firstLine="709"/>
        <w:jc w:val="both"/>
        <w:rPr>
          <w:sz w:val="28"/>
          <w:szCs w:val="28"/>
          <w:lang w:val="uk-UA"/>
        </w:rPr>
      </w:pPr>
      <w:r w:rsidRPr="00874489">
        <w:rPr>
          <w:sz w:val="28"/>
          <w:szCs w:val="28"/>
          <w:lang w:val="uk-UA"/>
        </w:rPr>
        <w:t>Розглянувши клопотання</w:t>
      </w:r>
      <w:r w:rsidR="00F60AC5" w:rsidRPr="00874489">
        <w:rPr>
          <w:sz w:val="28"/>
          <w:szCs w:val="28"/>
          <w:lang w:val="uk-UA"/>
        </w:rPr>
        <w:t xml:space="preserve"> громадян</w:t>
      </w:r>
      <w:r w:rsidRPr="00874489">
        <w:rPr>
          <w:rStyle w:val="rvts6"/>
          <w:sz w:val="28"/>
          <w:szCs w:val="28"/>
          <w:lang w:val="uk-UA"/>
        </w:rPr>
        <w:t>,</w:t>
      </w:r>
      <w:r w:rsidR="00704B56" w:rsidRPr="00874489">
        <w:rPr>
          <w:rStyle w:val="rvts6"/>
          <w:sz w:val="28"/>
          <w:szCs w:val="28"/>
          <w:lang w:val="uk-UA"/>
        </w:rPr>
        <w:t xml:space="preserve"> </w:t>
      </w:r>
      <w:proofErr w:type="spellStart"/>
      <w:r w:rsidRPr="00874489">
        <w:rPr>
          <w:sz w:val="28"/>
          <w:szCs w:val="28"/>
          <w:lang w:val="uk-UA"/>
        </w:rPr>
        <w:t>проєкти</w:t>
      </w:r>
      <w:proofErr w:type="spellEnd"/>
      <w:r w:rsidRPr="00874489">
        <w:rPr>
          <w:sz w:val="28"/>
          <w:szCs w:val="28"/>
          <w:lang w:val="uk-UA"/>
        </w:rPr>
        <w:t xml:space="preserve"> землеустрою щодо відведення у власність земельних ділянок для будівництва індивідуальних гаражів,</w:t>
      </w:r>
      <w:r w:rsidR="00892C69" w:rsidRPr="00874489">
        <w:rPr>
          <w:sz w:val="28"/>
          <w:szCs w:val="28"/>
          <w:lang w:val="uk-UA"/>
        </w:rPr>
        <w:t xml:space="preserve"> </w:t>
      </w:r>
      <w:r w:rsidRPr="00874489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</w:t>
      </w:r>
      <w:r w:rsidRPr="00874489">
        <w:rPr>
          <w:rStyle w:val="23"/>
          <w:lang w:val="uk-UA" w:eastAsia="uk-UA"/>
        </w:rPr>
        <w:t>землекористування</w:t>
      </w:r>
      <w:r w:rsidRPr="00874489">
        <w:rPr>
          <w:sz w:val="28"/>
          <w:szCs w:val="28"/>
          <w:lang w:val="uk-UA"/>
        </w:rPr>
        <w:t xml:space="preserve"> від 07.04.2021 (протокол №15) та від 19.05.2021 (протокол №20),</w:t>
      </w:r>
      <w:r w:rsidR="00704B56" w:rsidRPr="00874489">
        <w:rPr>
          <w:sz w:val="28"/>
          <w:szCs w:val="28"/>
          <w:lang w:val="uk-UA"/>
        </w:rPr>
        <w:t xml:space="preserve"> </w:t>
      </w:r>
      <w:r w:rsidRPr="00874489">
        <w:rPr>
          <w:sz w:val="28"/>
          <w:szCs w:val="28"/>
          <w:lang w:val="uk-UA"/>
        </w:rPr>
        <w:t>відповідно до статей 12, 40, 91, 103, 116, 118, 121, 122, 125, 126, 186 Земельного кодексу України, керуючись пунктом 34 частини першої статті 26 Закону України «Про місцеве самоврядування в Україні», міська рада</w:t>
      </w:r>
    </w:p>
    <w:p w:rsidR="00986799" w:rsidRPr="00874489" w:rsidRDefault="00986799" w:rsidP="00986799">
      <w:pPr>
        <w:pStyle w:val="1"/>
        <w:shd w:val="clear" w:color="auto" w:fill="FFFFFF"/>
        <w:ind w:left="-360" w:right="-82" w:firstLine="709"/>
        <w:jc w:val="both"/>
        <w:rPr>
          <w:sz w:val="32"/>
          <w:szCs w:val="32"/>
          <w:lang w:val="uk-UA"/>
        </w:rPr>
      </w:pPr>
    </w:p>
    <w:p w:rsidR="00986799" w:rsidRPr="00874489" w:rsidRDefault="00986799" w:rsidP="00986799">
      <w:pPr>
        <w:ind w:right="-82"/>
        <w:rPr>
          <w:sz w:val="28"/>
          <w:szCs w:val="28"/>
        </w:rPr>
      </w:pPr>
      <w:r w:rsidRPr="00874489">
        <w:rPr>
          <w:sz w:val="28"/>
          <w:szCs w:val="28"/>
        </w:rPr>
        <w:t>В И Р І Ш И Л А:</w:t>
      </w:r>
    </w:p>
    <w:p w:rsidR="00986799" w:rsidRPr="00874489" w:rsidRDefault="00986799" w:rsidP="00986799">
      <w:pPr>
        <w:pStyle w:val="21"/>
        <w:ind w:right="-82" w:firstLine="360"/>
        <w:rPr>
          <w:sz w:val="32"/>
          <w:szCs w:val="32"/>
        </w:rPr>
      </w:pPr>
    </w:p>
    <w:p w:rsidR="00986799" w:rsidRPr="00874489" w:rsidRDefault="00986799" w:rsidP="00986799">
      <w:pPr>
        <w:tabs>
          <w:tab w:val="left" w:pos="540"/>
          <w:tab w:val="left" w:pos="900"/>
        </w:tabs>
        <w:ind w:firstLine="708"/>
        <w:jc w:val="both"/>
        <w:rPr>
          <w:sz w:val="28"/>
          <w:szCs w:val="28"/>
        </w:rPr>
      </w:pPr>
      <w:r w:rsidRPr="00874489">
        <w:rPr>
          <w:sz w:val="28"/>
          <w:szCs w:val="28"/>
        </w:rPr>
        <w:t xml:space="preserve">1. Затвердити </w:t>
      </w:r>
      <w:r w:rsidR="00F60AC5" w:rsidRPr="00874489">
        <w:rPr>
          <w:sz w:val="28"/>
          <w:szCs w:val="28"/>
        </w:rPr>
        <w:t xml:space="preserve">громадянам </w:t>
      </w:r>
      <w:proofErr w:type="spellStart"/>
      <w:r w:rsidRPr="00874489">
        <w:rPr>
          <w:sz w:val="28"/>
          <w:szCs w:val="28"/>
        </w:rPr>
        <w:t>проєкти</w:t>
      </w:r>
      <w:proofErr w:type="spellEnd"/>
      <w:r w:rsidRPr="00874489">
        <w:rPr>
          <w:sz w:val="28"/>
          <w:szCs w:val="28"/>
        </w:rPr>
        <w:t xml:space="preserve"> землеустрою щодо відведення у власність вільних від забудови земельних </w:t>
      </w:r>
      <w:r w:rsidR="001120D2" w:rsidRPr="00874489">
        <w:rPr>
          <w:sz w:val="28"/>
          <w:szCs w:val="28"/>
        </w:rPr>
        <w:t xml:space="preserve">ділянок </w:t>
      </w:r>
      <w:r w:rsidRPr="00874489">
        <w:rPr>
          <w:sz w:val="28"/>
          <w:szCs w:val="28"/>
        </w:rPr>
        <w:t>для будівництва індивідуальних гаражів за списком згідно з додатком.</w:t>
      </w:r>
    </w:p>
    <w:p w:rsidR="00986799" w:rsidRPr="00874489" w:rsidRDefault="00986799" w:rsidP="00986799">
      <w:pPr>
        <w:pStyle w:val="21"/>
        <w:ind w:firstLine="709"/>
        <w:rPr>
          <w:szCs w:val="28"/>
        </w:rPr>
      </w:pPr>
      <w:r w:rsidRPr="00874489">
        <w:rPr>
          <w:szCs w:val="28"/>
        </w:rPr>
        <w:t>2. Передати у власність</w:t>
      </w:r>
      <w:r w:rsidR="00F60AC5" w:rsidRPr="00874489">
        <w:rPr>
          <w:szCs w:val="28"/>
        </w:rPr>
        <w:t xml:space="preserve"> громадянам</w:t>
      </w:r>
      <w:r w:rsidRPr="00874489">
        <w:rPr>
          <w:szCs w:val="28"/>
        </w:rPr>
        <w:t>, зазначеним у пункті 1 рішення, земельні ділянки для будівництва індивідуальних гаражів за списком згідно з додатком до цього рішення.</w:t>
      </w:r>
    </w:p>
    <w:p w:rsidR="00986799" w:rsidRPr="00874489" w:rsidRDefault="00986799" w:rsidP="00986799">
      <w:pPr>
        <w:pStyle w:val="21"/>
        <w:ind w:firstLine="709"/>
        <w:rPr>
          <w:szCs w:val="28"/>
        </w:rPr>
      </w:pPr>
      <w:r w:rsidRPr="00874489">
        <w:rPr>
          <w:szCs w:val="28"/>
        </w:rPr>
        <w:t>3. Зобов’язати</w:t>
      </w:r>
      <w:r w:rsidR="00F60AC5" w:rsidRPr="00874489">
        <w:rPr>
          <w:szCs w:val="28"/>
        </w:rPr>
        <w:t xml:space="preserve"> громадян</w:t>
      </w:r>
      <w:bookmarkStart w:id="0" w:name="_GoBack"/>
      <w:bookmarkEnd w:id="0"/>
      <w:r w:rsidRPr="00874489">
        <w:rPr>
          <w:szCs w:val="28"/>
        </w:rPr>
        <w:t>, указаних у додатку до цього рішення:</w:t>
      </w:r>
    </w:p>
    <w:p w:rsidR="00986799" w:rsidRPr="00874489" w:rsidRDefault="00892C69" w:rsidP="00986799">
      <w:pPr>
        <w:pStyle w:val="21"/>
        <w:tabs>
          <w:tab w:val="left" w:pos="9638"/>
        </w:tabs>
        <w:ind w:firstLine="709"/>
        <w:rPr>
          <w:szCs w:val="28"/>
        </w:rPr>
      </w:pPr>
      <w:r w:rsidRPr="00874489">
        <w:rPr>
          <w:szCs w:val="28"/>
        </w:rPr>
        <w:t xml:space="preserve">3.1. </w:t>
      </w:r>
      <w:r w:rsidR="00986799" w:rsidRPr="00874489">
        <w:rPr>
          <w:szCs w:val="28"/>
        </w:rPr>
        <w:t>Дотримуватися обов’язків власників земельних ділянок та правил добросусідства, визначених статтями 91, 103 Земельного кодексу України.</w:t>
      </w:r>
    </w:p>
    <w:p w:rsidR="00986799" w:rsidRPr="00874489" w:rsidRDefault="00986799" w:rsidP="00986799">
      <w:pPr>
        <w:tabs>
          <w:tab w:val="left" w:pos="9638"/>
        </w:tabs>
        <w:ind w:firstLine="709"/>
        <w:jc w:val="both"/>
        <w:rPr>
          <w:sz w:val="28"/>
          <w:szCs w:val="28"/>
        </w:rPr>
      </w:pPr>
      <w:r w:rsidRPr="00874489">
        <w:rPr>
          <w:sz w:val="28"/>
          <w:szCs w:val="28"/>
        </w:rPr>
        <w:t>3.2. Зберігати існуючі зелені насадження, провадити благоустрій та озеленення прилеглої території.</w:t>
      </w:r>
    </w:p>
    <w:p w:rsidR="00874489" w:rsidRDefault="00986799" w:rsidP="00986799">
      <w:pPr>
        <w:tabs>
          <w:tab w:val="left" w:pos="9638"/>
        </w:tabs>
        <w:ind w:firstLine="709"/>
        <w:jc w:val="both"/>
        <w:rPr>
          <w:sz w:val="28"/>
          <w:szCs w:val="28"/>
          <w:lang w:val="ru-RU"/>
        </w:rPr>
      </w:pPr>
      <w:r w:rsidRPr="00874489">
        <w:rPr>
          <w:sz w:val="28"/>
          <w:szCs w:val="28"/>
        </w:rPr>
        <w:t>3.3. Зареєструвати право власності на земельну ділянку в установленому</w:t>
      </w:r>
    </w:p>
    <w:p w:rsidR="00874489" w:rsidRDefault="00874489" w:rsidP="00986799">
      <w:pPr>
        <w:tabs>
          <w:tab w:val="left" w:pos="9638"/>
        </w:tabs>
        <w:ind w:firstLine="709"/>
        <w:jc w:val="both"/>
        <w:rPr>
          <w:sz w:val="28"/>
          <w:szCs w:val="28"/>
          <w:lang w:val="ru-RU"/>
        </w:rPr>
      </w:pPr>
    </w:p>
    <w:p w:rsidR="00874489" w:rsidRDefault="00874489" w:rsidP="00874489">
      <w:pPr>
        <w:tabs>
          <w:tab w:val="left" w:pos="9638"/>
        </w:tabs>
        <w:jc w:val="both"/>
        <w:rPr>
          <w:sz w:val="28"/>
          <w:szCs w:val="28"/>
          <w:lang w:val="ru-RU"/>
        </w:rPr>
      </w:pPr>
    </w:p>
    <w:p w:rsidR="00986799" w:rsidRPr="00874489" w:rsidRDefault="00986799" w:rsidP="00874489">
      <w:pPr>
        <w:tabs>
          <w:tab w:val="left" w:pos="9638"/>
        </w:tabs>
        <w:jc w:val="both"/>
        <w:rPr>
          <w:sz w:val="28"/>
          <w:szCs w:val="28"/>
        </w:rPr>
      </w:pPr>
      <w:r w:rsidRPr="00874489">
        <w:rPr>
          <w:sz w:val="28"/>
          <w:szCs w:val="28"/>
        </w:rPr>
        <w:lastRenderedPageBreak/>
        <w:t>законом порядку, відповідно до статей 125, 126 Земельного кодексу України.</w:t>
      </w:r>
    </w:p>
    <w:p w:rsidR="007B7B10" w:rsidRPr="00874489" w:rsidRDefault="00986799" w:rsidP="00892C69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 w:rsidRPr="00874489">
        <w:rPr>
          <w:sz w:val="28"/>
          <w:szCs w:val="28"/>
        </w:rPr>
        <w:t>4. Департаменту інформаційних технологій міської ради</w:t>
      </w:r>
      <w:r w:rsidR="00892C69" w:rsidRPr="00874489">
        <w:rPr>
          <w:sz w:val="28"/>
          <w:szCs w:val="28"/>
        </w:rPr>
        <w:t xml:space="preserve"> (ЗАРУБА І.)</w:t>
      </w:r>
      <w:r w:rsidRPr="00874489">
        <w:rPr>
          <w:sz w:val="28"/>
          <w:szCs w:val="28"/>
        </w:rPr>
        <w:t xml:space="preserve"> висвітлити рішення на офіційному сайті Херсонської міської ради та її виконавчих органів.</w:t>
      </w:r>
    </w:p>
    <w:p w:rsidR="00986799" w:rsidRPr="00874489" w:rsidRDefault="00986799" w:rsidP="00986799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 w:rsidRPr="00874489">
        <w:rPr>
          <w:sz w:val="28"/>
          <w:szCs w:val="28"/>
        </w:rPr>
        <w:t>5.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 М.</w:t>
      </w:r>
    </w:p>
    <w:p w:rsidR="00986799" w:rsidRPr="00874489" w:rsidRDefault="00986799" w:rsidP="00986799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986799" w:rsidRPr="00874489" w:rsidRDefault="00986799" w:rsidP="00986799">
      <w:pPr>
        <w:tabs>
          <w:tab w:val="left" w:pos="360"/>
          <w:tab w:val="left" w:pos="540"/>
          <w:tab w:val="left" w:pos="720"/>
        </w:tabs>
        <w:jc w:val="both"/>
        <w:rPr>
          <w:sz w:val="28"/>
          <w:szCs w:val="28"/>
        </w:rPr>
      </w:pPr>
    </w:p>
    <w:p w:rsidR="00986799" w:rsidRPr="00874489" w:rsidRDefault="00986799" w:rsidP="00892C69">
      <w:pPr>
        <w:jc w:val="both"/>
        <w:rPr>
          <w:sz w:val="28"/>
          <w:szCs w:val="28"/>
        </w:rPr>
      </w:pPr>
      <w:r w:rsidRPr="00874489">
        <w:rPr>
          <w:sz w:val="28"/>
          <w:szCs w:val="28"/>
        </w:rPr>
        <w:t xml:space="preserve">Міський голова                     </w:t>
      </w:r>
      <w:r w:rsidR="00892C69" w:rsidRPr="00874489">
        <w:rPr>
          <w:sz w:val="28"/>
          <w:szCs w:val="28"/>
          <w:lang w:val="en-US"/>
        </w:rPr>
        <w:t xml:space="preserve">            </w:t>
      </w:r>
      <w:r w:rsidR="00874489">
        <w:rPr>
          <w:sz w:val="28"/>
          <w:szCs w:val="28"/>
        </w:rPr>
        <w:t xml:space="preserve">                </w:t>
      </w:r>
      <w:r w:rsidRPr="00874489">
        <w:rPr>
          <w:sz w:val="28"/>
          <w:szCs w:val="28"/>
        </w:rPr>
        <w:t xml:space="preserve">                              Ігор КОЛИХАЄВ</w:t>
      </w:r>
    </w:p>
    <w:sectPr w:rsidR="00986799" w:rsidRPr="00874489" w:rsidSect="00704B56">
      <w:headerReference w:type="even" r:id="rId7"/>
      <w:headerReference w:type="default" r:id="rId8"/>
      <w:footerReference w:type="even" r:id="rId9"/>
      <w:pgSz w:w="11906" w:h="16838"/>
      <w:pgMar w:top="1134" w:right="567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489" w:rsidRDefault="00874489">
      <w:r>
        <w:separator/>
      </w:r>
    </w:p>
  </w:endnote>
  <w:endnote w:type="continuationSeparator" w:id="1">
    <w:p w:rsidR="00874489" w:rsidRDefault="00874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489" w:rsidRDefault="000F2B63" w:rsidP="00704B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744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4489" w:rsidRDefault="0087448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489" w:rsidRDefault="00874489">
      <w:r>
        <w:separator/>
      </w:r>
    </w:p>
  </w:footnote>
  <w:footnote w:type="continuationSeparator" w:id="1">
    <w:p w:rsidR="00874489" w:rsidRDefault="00874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489" w:rsidRDefault="000F2B63" w:rsidP="00704B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744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4489" w:rsidRDefault="0087448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489" w:rsidRDefault="000F2B63" w:rsidP="00704B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744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2F97">
      <w:rPr>
        <w:rStyle w:val="a5"/>
        <w:noProof/>
      </w:rPr>
      <w:t>2</w:t>
    </w:r>
    <w:r>
      <w:rPr>
        <w:rStyle w:val="a5"/>
      </w:rPr>
      <w:fldChar w:fldCharType="end"/>
    </w:r>
  </w:p>
  <w:p w:rsidR="00874489" w:rsidRDefault="00874489" w:rsidP="00704B56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799"/>
    <w:rsid w:val="000F2B63"/>
    <w:rsid w:val="001120D2"/>
    <w:rsid w:val="00131F54"/>
    <w:rsid w:val="00314607"/>
    <w:rsid w:val="003D706B"/>
    <w:rsid w:val="005644EB"/>
    <w:rsid w:val="005D4786"/>
    <w:rsid w:val="00704B56"/>
    <w:rsid w:val="007B7B10"/>
    <w:rsid w:val="0086247F"/>
    <w:rsid w:val="00874489"/>
    <w:rsid w:val="00892C69"/>
    <w:rsid w:val="008C7A2B"/>
    <w:rsid w:val="00986799"/>
    <w:rsid w:val="00A8254E"/>
    <w:rsid w:val="00B55080"/>
    <w:rsid w:val="00B82E8A"/>
    <w:rsid w:val="00D42925"/>
    <w:rsid w:val="00F12F97"/>
    <w:rsid w:val="00F6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4607"/>
    <w:pPr>
      <w:keepNext/>
      <w:spacing w:before="120"/>
      <w:outlineLvl w:val="1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314607"/>
    <w:pPr>
      <w:keepNext/>
      <w:jc w:val="center"/>
      <w:outlineLvl w:val="3"/>
    </w:pPr>
    <w:rPr>
      <w:caps/>
      <w:spacing w:val="3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86799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8679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98679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rsid w:val="009867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8679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986799"/>
  </w:style>
  <w:style w:type="paragraph" w:styleId="a6">
    <w:name w:val="header"/>
    <w:basedOn w:val="a"/>
    <w:link w:val="a7"/>
    <w:rsid w:val="009867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8679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3">
    <w:name w:val="Основной текст (2)_"/>
    <w:link w:val="24"/>
    <w:rsid w:val="00986799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86799"/>
    <w:pPr>
      <w:widowControl w:val="0"/>
      <w:shd w:val="clear" w:color="auto" w:fill="FFFFFF"/>
      <w:spacing w:before="60" w:after="4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rvts6">
    <w:name w:val="rvts6"/>
    <w:basedOn w:val="a0"/>
    <w:rsid w:val="00986799"/>
  </w:style>
  <w:style w:type="character" w:customStyle="1" w:styleId="20">
    <w:name w:val="Заголовок 2 Знак"/>
    <w:basedOn w:val="a0"/>
    <w:link w:val="2"/>
    <w:rsid w:val="00314607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314607"/>
    <w:rPr>
      <w:rFonts w:ascii="Times New Roman" w:eastAsia="Times New Roman" w:hAnsi="Times New Roman" w:cs="Times New Roman"/>
      <w:caps/>
      <w:spacing w:val="30"/>
      <w:sz w:val="36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3146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460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63F2F-228D-4FF6-9527-280989E2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up_zeml9</cp:lastModifiedBy>
  <cp:revision>8</cp:revision>
  <cp:lastPrinted>2021-11-04T11:19:00Z</cp:lastPrinted>
  <dcterms:created xsi:type="dcterms:W3CDTF">2021-11-01T08:13:00Z</dcterms:created>
  <dcterms:modified xsi:type="dcterms:W3CDTF">2022-01-04T09:35:00Z</dcterms:modified>
</cp:coreProperties>
</file>