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BC8" w:rsidRPr="007355B7" w:rsidRDefault="005729A5" w:rsidP="005729A5">
      <w:pPr>
        <w:jc w:val="center"/>
        <w:rPr>
          <w:rFonts w:ascii="Times New Roman" w:hAnsi="Times New Roman" w:cs="Times New Roman"/>
          <w:sz w:val="24"/>
          <w:szCs w:val="24"/>
          <w:lang w:val="uk-UA"/>
        </w:rPr>
      </w:pPr>
      <w:r w:rsidRPr="007355B7">
        <w:rPr>
          <w:rFonts w:ascii="Times New Roman" w:hAnsi="Times New Roman" w:cs="Times New Roman"/>
          <w:sz w:val="24"/>
          <w:szCs w:val="24"/>
          <w:lang w:val="uk-UA"/>
        </w:rPr>
        <w:t xml:space="preserve">Дані про електронні петиції, які надійшли на розгляд Херсонської міської ради за </w:t>
      </w:r>
      <w:r w:rsidR="00FD22A8" w:rsidRPr="007355B7">
        <w:rPr>
          <w:rFonts w:ascii="Times New Roman" w:hAnsi="Times New Roman" w:cs="Times New Roman"/>
          <w:sz w:val="24"/>
          <w:szCs w:val="24"/>
          <w:lang w:val="en-US"/>
        </w:rPr>
        <w:t>I</w:t>
      </w:r>
      <w:r w:rsidR="004A7540">
        <w:rPr>
          <w:rFonts w:ascii="Times New Roman" w:hAnsi="Times New Roman" w:cs="Times New Roman"/>
          <w:sz w:val="24"/>
          <w:szCs w:val="24"/>
          <w:lang w:val="en-US"/>
        </w:rPr>
        <w:t>V</w:t>
      </w:r>
      <w:r w:rsidR="00450F8D">
        <w:rPr>
          <w:rFonts w:ascii="Times New Roman" w:hAnsi="Times New Roman" w:cs="Times New Roman"/>
          <w:sz w:val="24"/>
          <w:szCs w:val="24"/>
          <w:lang w:val="uk-UA"/>
        </w:rPr>
        <w:t xml:space="preserve"> </w:t>
      </w:r>
      <w:r w:rsidRPr="007355B7">
        <w:rPr>
          <w:rFonts w:ascii="Times New Roman" w:hAnsi="Times New Roman" w:cs="Times New Roman"/>
          <w:sz w:val="24"/>
          <w:szCs w:val="24"/>
          <w:lang w:val="uk-UA"/>
        </w:rPr>
        <w:t>квартал 20</w:t>
      </w:r>
      <w:r w:rsidR="00BD606F">
        <w:rPr>
          <w:rFonts w:ascii="Times New Roman" w:hAnsi="Times New Roman" w:cs="Times New Roman"/>
          <w:sz w:val="24"/>
          <w:szCs w:val="24"/>
          <w:lang w:val="uk-UA"/>
        </w:rPr>
        <w:t>21</w:t>
      </w:r>
      <w:r w:rsidRPr="007355B7">
        <w:rPr>
          <w:rFonts w:ascii="Times New Roman" w:hAnsi="Times New Roman" w:cs="Times New Roman"/>
          <w:sz w:val="24"/>
          <w:szCs w:val="24"/>
          <w:lang w:val="uk-UA"/>
        </w:rPr>
        <w:t xml:space="preserve"> року</w:t>
      </w:r>
    </w:p>
    <w:tbl>
      <w:tblPr>
        <w:tblStyle w:val="a3"/>
        <w:tblW w:w="15304" w:type="dxa"/>
        <w:tblLayout w:type="fixed"/>
        <w:tblLook w:val="04A0" w:firstRow="1" w:lastRow="0" w:firstColumn="1" w:lastColumn="0" w:noHBand="0" w:noVBand="1"/>
      </w:tblPr>
      <w:tblGrid>
        <w:gridCol w:w="562"/>
        <w:gridCol w:w="3686"/>
        <w:gridCol w:w="2268"/>
        <w:gridCol w:w="985"/>
        <w:gridCol w:w="1708"/>
        <w:gridCol w:w="6095"/>
      </w:tblGrid>
      <w:tr w:rsidR="00D364FB" w:rsidRPr="007355B7" w:rsidTr="005445A3">
        <w:tc>
          <w:tcPr>
            <w:tcW w:w="562" w:type="dxa"/>
          </w:tcPr>
          <w:p w:rsidR="005729A5" w:rsidRPr="007355B7" w:rsidRDefault="005729A5" w:rsidP="005729A5">
            <w:pPr>
              <w:jc w:val="center"/>
              <w:rPr>
                <w:rFonts w:ascii="Times New Roman" w:hAnsi="Times New Roman" w:cs="Times New Roman"/>
                <w:sz w:val="24"/>
                <w:szCs w:val="24"/>
                <w:lang w:val="uk-UA"/>
              </w:rPr>
            </w:pPr>
            <w:r w:rsidRPr="007355B7">
              <w:rPr>
                <w:rFonts w:ascii="Times New Roman" w:hAnsi="Times New Roman" w:cs="Times New Roman"/>
                <w:sz w:val="24"/>
                <w:szCs w:val="24"/>
                <w:lang w:val="uk-UA"/>
              </w:rPr>
              <w:t>№ з/п</w:t>
            </w:r>
          </w:p>
        </w:tc>
        <w:tc>
          <w:tcPr>
            <w:tcW w:w="3686" w:type="dxa"/>
          </w:tcPr>
          <w:p w:rsidR="005729A5" w:rsidRPr="007355B7" w:rsidRDefault="005729A5" w:rsidP="005729A5">
            <w:pPr>
              <w:jc w:val="center"/>
              <w:rPr>
                <w:rFonts w:ascii="Times New Roman" w:hAnsi="Times New Roman" w:cs="Times New Roman"/>
                <w:sz w:val="24"/>
                <w:szCs w:val="24"/>
                <w:lang w:val="uk-UA"/>
              </w:rPr>
            </w:pPr>
            <w:r w:rsidRPr="007355B7">
              <w:rPr>
                <w:rFonts w:ascii="Times New Roman" w:hAnsi="Times New Roman" w:cs="Times New Roman"/>
                <w:sz w:val="24"/>
                <w:szCs w:val="24"/>
                <w:lang w:val="uk-UA"/>
              </w:rPr>
              <w:t>Зміст петиції</w:t>
            </w:r>
          </w:p>
        </w:tc>
        <w:tc>
          <w:tcPr>
            <w:tcW w:w="2268" w:type="dxa"/>
          </w:tcPr>
          <w:p w:rsidR="005729A5" w:rsidRPr="007355B7" w:rsidRDefault="005729A5" w:rsidP="005729A5">
            <w:pPr>
              <w:jc w:val="center"/>
              <w:rPr>
                <w:rFonts w:ascii="Times New Roman" w:hAnsi="Times New Roman" w:cs="Times New Roman"/>
                <w:sz w:val="24"/>
                <w:szCs w:val="24"/>
                <w:lang w:val="uk-UA"/>
              </w:rPr>
            </w:pPr>
            <w:r w:rsidRPr="007355B7">
              <w:rPr>
                <w:rFonts w:ascii="Times New Roman" w:hAnsi="Times New Roman" w:cs="Times New Roman"/>
                <w:sz w:val="24"/>
                <w:szCs w:val="24"/>
                <w:lang w:val="uk-UA"/>
              </w:rPr>
              <w:t>Автор петиції</w:t>
            </w:r>
          </w:p>
        </w:tc>
        <w:tc>
          <w:tcPr>
            <w:tcW w:w="985" w:type="dxa"/>
          </w:tcPr>
          <w:p w:rsidR="005729A5" w:rsidRPr="007355B7" w:rsidRDefault="005729A5" w:rsidP="005729A5">
            <w:pPr>
              <w:jc w:val="center"/>
              <w:rPr>
                <w:rFonts w:ascii="Times New Roman" w:hAnsi="Times New Roman" w:cs="Times New Roman"/>
                <w:sz w:val="24"/>
                <w:szCs w:val="24"/>
                <w:lang w:val="uk-UA"/>
              </w:rPr>
            </w:pPr>
            <w:r w:rsidRPr="007355B7">
              <w:rPr>
                <w:rFonts w:ascii="Times New Roman" w:hAnsi="Times New Roman" w:cs="Times New Roman"/>
                <w:sz w:val="24"/>
                <w:szCs w:val="24"/>
                <w:lang w:val="uk-UA"/>
              </w:rPr>
              <w:t>Кіль</w:t>
            </w:r>
            <w:r w:rsidR="00CD39AB" w:rsidRPr="007355B7">
              <w:rPr>
                <w:rFonts w:ascii="Times New Roman" w:hAnsi="Times New Roman" w:cs="Times New Roman"/>
                <w:sz w:val="24"/>
                <w:szCs w:val="24"/>
                <w:lang w:val="uk-UA"/>
              </w:rPr>
              <w:t>-</w:t>
            </w:r>
            <w:r w:rsidRPr="007355B7">
              <w:rPr>
                <w:rFonts w:ascii="Times New Roman" w:hAnsi="Times New Roman" w:cs="Times New Roman"/>
                <w:sz w:val="24"/>
                <w:szCs w:val="24"/>
                <w:lang w:val="uk-UA"/>
              </w:rPr>
              <w:t xml:space="preserve">кість </w:t>
            </w:r>
            <w:proofErr w:type="spellStart"/>
            <w:r w:rsidRPr="007355B7">
              <w:rPr>
                <w:rFonts w:ascii="Times New Roman" w:hAnsi="Times New Roman" w:cs="Times New Roman"/>
                <w:sz w:val="24"/>
                <w:szCs w:val="24"/>
                <w:lang w:val="uk-UA"/>
              </w:rPr>
              <w:t>підпи</w:t>
            </w:r>
            <w:r w:rsidR="00CD39AB" w:rsidRPr="007355B7">
              <w:rPr>
                <w:rFonts w:ascii="Times New Roman" w:hAnsi="Times New Roman" w:cs="Times New Roman"/>
                <w:sz w:val="24"/>
                <w:szCs w:val="24"/>
                <w:lang w:val="uk-UA"/>
              </w:rPr>
              <w:t>-</w:t>
            </w:r>
            <w:r w:rsidRPr="007355B7">
              <w:rPr>
                <w:rFonts w:ascii="Times New Roman" w:hAnsi="Times New Roman" w:cs="Times New Roman"/>
                <w:sz w:val="24"/>
                <w:szCs w:val="24"/>
                <w:lang w:val="uk-UA"/>
              </w:rPr>
              <w:t>сантів</w:t>
            </w:r>
            <w:proofErr w:type="spellEnd"/>
          </w:p>
        </w:tc>
        <w:tc>
          <w:tcPr>
            <w:tcW w:w="1708" w:type="dxa"/>
          </w:tcPr>
          <w:p w:rsidR="005729A5" w:rsidRPr="007355B7" w:rsidRDefault="00CE384C" w:rsidP="005729A5">
            <w:pPr>
              <w:jc w:val="center"/>
              <w:rPr>
                <w:rFonts w:ascii="Times New Roman" w:hAnsi="Times New Roman" w:cs="Times New Roman"/>
                <w:sz w:val="24"/>
                <w:szCs w:val="24"/>
                <w:lang w:val="uk-UA"/>
              </w:rPr>
            </w:pPr>
            <w:r w:rsidRPr="007355B7">
              <w:rPr>
                <w:rFonts w:ascii="Times New Roman" w:hAnsi="Times New Roman" w:cs="Times New Roman"/>
                <w:sz w:val="24"/>
                <w:szCs w:val="24"/>
                <w:lang w:val="uk-UA"/>
              </w:rPr>
              <w:t>Рішення про публікацію</w:t>
            </w:r>
          </w:p>
        </w:tc>
        <w:tc>
          <w:tcPr>
            <w:tcW w:w="6095" w:type="dxa"/>
          </w:tcPr>
          <w:p w:rsidR="005729A5" w:rsidRPr="007355B7" w:rsidRDefault="005729A5" w:rsidP="005729A5">
            <w:pPr>
              <w:jc w:val="center"/>
              <w:rPr>
                <w:rFonts w:ascii="Times New Roman" w:hAnsi="Times New Roman" w:cs="Times New Roman"/>
                <w:sz w:val="24"/>
                <w:szCs w:val="24"/>
                <w:lang w:val="uk-UA"/>
              </w:rPr>
            </w:pPr>
            <w:r w:rsidRPr="007355B7">
              <w:rPr>
                <w:rFonts w:ascii="Times New Roman" w:hAnsi="Times New Roman" w:cs="Times New Roman"/>
                <w:sz w:val="24"/>
                <w:szCs w:val="24"/>
                <w:lang w:val="uk-UA"/>
              </w:rPr>
              <w:t>Результат розгляду</w:t>
            </w:r>
          </w:p>
        </w:tc>
      </w:tr>
      <w:tr w:rsidR="00D364FB" w:rsidRPr="004A7540" w:rsidTr="005445A3">
        <w:tc>
          <w:tcPr>
            <w:tcW w:w="562" w:type="dxa"/>
          </w:tcPr>
          <w:p w:rsidR="005729A5" w:rsidRPr="00BD606F" w:rsidRDefault="005729A5" w:rsidP="005729A5">
            <w:pPr>
              <w:jc w:val="center"/>
              <w:rPr>
                <w:rFonts w:ascii="Times New Roman" w:hAnsi="Times New Roman" w:cs="Times New Roman"/>
                <w:sz w:val="24"/>
                <w:szCs w:val="24"/>
                <w:lang w:val="uk-UA"/>
              </w:rPr>
            </w:pPr>
            <w:r w:rsidRPr="00BD606F">
              <w:rPr>
                <w:rFonts w:ascii="Times New Roman" w:hAnsi="Times New Roman" w:cs="Times New Roman"/>
                <w:sz w:val="24"/>
                <w:szCs w:val="24"/>
                <w:lang w:val="uk-UA"/>
              </w:rPr>
              <w:t>1.</w:t>
            </w:r>
          </w:p>
        </w:tc>
        <w:tc>
          <w:tcPr>
            <w:tcW w:w="3686" w:type="dxa"/>
          </w:tcPr>
          <w:p w:rsidR="005729A5" w:rsidRPr="00BD606F" w:rsidRDefault="004A7540" w:rsidP="00955B83">
            <w:pPr>
              <w:jc w:val="both"/>
              <w:rPr>
                <w:rFonts w:ascii="Times New Roman" w:hAnsi="Times New Roman" w:cs="Times New Roman"/>
                <w:sz w:val="24"/>
                <w:szCs w:val="24"/>
                <w:lang w:val="uk-UA"/>
              </w:rPr>
            </w:pPr>
            <w:r w:rsidRPr="004A7540">
              <w:rPr>
                <w:rFonts w:ascii="Times New Roman" w:hAnsi="Times New Roman" w:cs="Times New Roman"/>
                <w:sz w:val="24"/>
                <w:szCs w:val="24"/>
                <w:lang w:val="uk-UA"/>
              </w:rPr>
              <w:t xml:space="preserve">Встановити в </w:t>
            </w:r>
            <w:proofErr w:type="spellStart"/>
            <w:r w:rsidRPr="004A7540">
              <w:rPr>
                <w:rFonts w:ascii="Times New Roman" w:hAnsi="Times New Roman" w:cs="Times New Roman"/>
                <w:sz w:val="24"/>
                <w:szCs w:val="24"/>
                <w:lang w:val="uk-UA"/>
              </w:rPr>
              <w:t>м.Херсоні</w:t>
            </w:r>
            <w:proofErr w:type="spellEnd"/>
            <w:r w:rsidRPr="004A7540">
              <w:rPr>
                <w:rFonts w:ascii="Times New Roman" w:hAnsi="Times New Roman" w:cs="Times New Roman"/>
                <w:sz w:val="24"/>
                <w:szCs w:val="24"/>
                <w:lang w:val="uk-UA"/>
              </w:rPr>
              <w:t xml:space="preserve"> достатню кількість громадських туалетів</w:t>
            </w:r>
          </w:p>
        </w:tc>
        <w:tc>
          <w:tcPr>
            <w:tcW w:w="2268" w:type="dxa"/>
          </w:tcPr>
          <w:p w:rsidR="005729A5" w:rsidRPr="004A7540" w:rsidRDefault="004A7540" w:rsidP="007C516F">
            <w:pPr>
              <w:jc w:val="center"/>
              <w:rPr>
                <w:rFonts w:ascii="Times New Roman" w:hAnsi="Times New Roman" w:cs="Times New Roman"/>
                <w:sz w:val="24"/>
                <w:szCs w:val="24"/>
                <w:lang w:val="en-US"/>
              </w:rPr>
            </w:pPr>
            <w:r>
              <w:rPr>
                <w:rFonts w:ascii="Times New Roman" w:hAnsi="Times New Roman" w:cs="Times New Roman"/>
                <w:sz w:val="24"/>
                <w:szCs w:val="24"/>
                <w:lang w:val="uk-UA"/>
              </w:rPr>
              <w:t>КАРПОВ Максим Володимирович</w:t>
            </w:r>
          </w:p>
        </w:tc>
        <w:tc>
          <w:tcPr>
            <w:tcW w:w="985" w:type="dxa"/>
          </w:tcPr>
          <w:p w:rsidR="005729A5" w:rsidRPr="00942EB1" w:rsidRDefault="00942EB1" w:rsidP="005729A5">
            <w:pPr>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708" w:type="dxa"/>
          </w:tcPr>
          <w:p w:rsidR="005729A5" w:rsidRPr="00942EB1" w:rsidRDefault="00942EB1" w:rsidP="007C516F">
            <w:pPr>
              <w:jc w:val="center"/>
              <w:rPr>
                <w:rFonts w:ascii="Times New Roman" w:hAnsi="Times New Roman" w:cs="Times New Roman"/>
                <w:sz w:val="24"/>
                <w:szCs w:val="24"/>
                <w:lang w:val="uk-UA"/>
              </w:rPr>
            </w:pPr>
            <w:r>
              <w:rPr>
                <w:rFonts w:ascii="Times New Roman" w:hAnsi="Times New Roman" w:cs="Times New Roman"/>
                <w:sz w:val="24"/>
                <w:szCs w:val="24"/>
                <w:lang w:val="uk-UA"/>
              </w:rPr>
              <w:t>опубліковано</w:t>
            </w:r>
          </w:p>
        </w:tc>
        <w:tc>
          <w:tcPr>
            <w:tcW w:w="6095" w:type="dxa"/>
          </w:tcPr>
          <w:p w:rsidR="00942EB1" w:rsidRDefault="00942EB1" w:rsidP="00942EB1">
            <w:pPr>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Збір голосів завершено, петиція не набрала необхідної   кількості голосів та була розглянута відповідно</w:t>
            </w:r>
            <w:r>
              <w:rPr>
                <w:rFonts w:ascii="Times New Roman" w:hAnsi="Times New Roman" w:cs="Times New Roman"/>
                <w:sz w:val="24"/>
                <w:szCs w:val="24"/>
                <w:lang w:val="uk-UA"/>
              </w:rPr>
              <w:t xml:space="preserve"> до підпункту 6.2</w:t>
            </w:r>
            <w:r w:rsidRPr="007355B7">
              <w:rPr>
                <w:rFonts w:ascii="Times New Roman" w:hAnsi="Times New Roman" w:cs="Times New Roman"/>
                <w:sz w:val="24"/>
                <w:szCs w:val="24"/>
                <w:lang w:val="uk-UA"/>
              </w:rPr>
              <w:t xml:space="preserve"> </w:t>
            </w:r>
            <w:r>
              <w:rPr>
                <w:rFonts w:ascii="Times New Roman" w:hAnsi="Times New Roman" w:cs="Times New Roman"/>
                <w:sz w:val="24"/>
                <w:szCs w:val="24"/>
                <w:lang w:val="uk-UA"/>
              </w:rPr>
              <w:t>поряд</w:t>
            </w:r>
            <w:r w:rsidRPr="00CF53B1">
              <w:rPr>
                <w:rFonts w:ascii="Times New Roman" w:hAnsi="Times New Roman" w:cs="Times New Roman"/>
                <w:sz w:val="24"/>
                <w:szCs w:val="24"/>
                <w:lang w:val="uk-UA"/>
              </w:rPr>
              <w:t>к</w:t>
            </w:r>
            <w:r>
              <w:rPr>
                <w:rFonts w:ascii="Times New Roman" w:hAnsi="Times New Roman" w:cs="Times New Roman"/>
                <w:sz w:val="24"/>
                <w:szCs w:val="24"/>
                <w:lang w:val="uk-UA"/>
              </w:rPr>
              <w:t>у</w:t>
            </w:r>
            <w:r w:rsidRPr="00CF53B1">
              <w:rPr>
                <w:rFonts w:ascii="Times New Roman" w:hAnsi="Times New Roman" w:cs="Times New Roman"/>
                <w:sz w:val="24"/>
                <w:szCs w:val="24"/>
                <w:lang w:val="uk-UA"/>
              </w:rPr>
              <w:t xml:space="preserve"> роботи виконавчих органів міської ради з електронною петицією,</w:t>
            </w:r>
            <w:r>
              <w:rPr>
                <w:rFonts w:ascii="Times New Roman" w:hAnsi="Times New Roman" w:cs="Times New Roman"/>
                <w:sz w:val="24"/>
                <w:szCs w:val="24"/>
                <w:lang w:val="uk-UA"/>
              </w:rPr>
              <w:t xml:space="preserve"> </w:t>
            </w:r>
            <w:r w:rsidRPr="00CF53B1">
              <w:rPr>
                <w:rFonts w:ascii="Times New Roman" w:hAnsi="Times New Roman" w:cs="Times New Roman"/>
                <w:sz w:val="24"/>
                <w:szCs w:val="24"/>
                <w:lang w:val="uk-UA"/>
              </w:rPr>
              <w:t>адрес</w:t>
            </w:r>
            <w:r>
              <w:rPr>
                <w:rFonts w:ascii="Times New Roman" w:hAnsi="Times New Roman" w:cs="Times New Roman"/>
                <w:sz w:val="24"/>
                <w:szCs w:val="24"/>
                <w:lang w:val="uk-UA"/>
              </w:rPr>
              <w:t>ованою Херсонській міській раді,</w:t>
            </w:r>
            <w:r w:rsidRPr="00CF53B1">
              <w:rPr>
                <w:rFonts w:ascii="Times New Roman" w:hAnsi="Times New Roman" w:cs="Times New Roman"/>
                <w:sz w:val="24"/>
                <w:szCs w:val="24"/>
                <w:lang w:val="uk-UA"/>
              </w:rPr>
              <w:t xml:space="preserve"> як колективн</w:t>
            </w:r>
            <w:r>
              <w:rPr>
                <w:rFonts w:ascii="Times New Roman" w:hAnsi="Times New Roman" w:cs="Times New Roman"/>
                <w:sz w:val="24"/>
                <w:szCs w:val="24"/>
                <w:lang w:val="uk-UA"/>
              </w:rPr>
              <w:t>е</w:t>
            </w:r>
            <w:r>
              <w:rPr>
                <w:rFonts w:ascii="Times New Roman" w:hAnsi="Times New Roman" w:cs="Times New Roman"/>
                <w:sz w:val="24"/>
                <w:szCs w:val="24"/>
                <w:lang w:val="uk-UA"/>
              </w:rPr>
              <w:t xml:space="preserve"> звернення</w:t>
            </w:r>
            <w:r w:rsidRPr="00CF53B1">
              <w:rPr>
                <w:rFonts w:ascii="Times New Roman" w:hAnsi="Times New Roman" w:cs="Times New Roman"/>
                <w:sz w:val="24"/>
                <w:szCs w:val="24"/>
                <w:lang w:val="uk-UA"/>
              </w:rPr>
              <w:t>.</w:t>
            </w:r>
          </w:p>
          <w:p w:rsidR="00942EB1" w:rsidRDefault="00942EB1" w:rsidP="00942EB1">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42EB1">
              <w:rPr>
                <w:rFonts w:ascii="Times New Roman" w:hAnsi="Times New Roman" w:cs="Times New Roman"/>
                <w:sz w:val="24"/>
                <w:szCs w:val="24"/>
                <w:lang w:val="uk-UA"/>
              </w:rPr>
              <w:t xml:space="preserve">За результатами розгляду заявник отримав відповідь, що </w:t>
            </w:r>
            <w:r>
              <w:rPr>
                <w:rFonts w:ascii="Times New Roman" w:hAnsi="Times New Roman" w:cs="Times New Roman"/>
                <w:sz w:val="24"/>
                <w:szCs w:val="24"/>
                <w:lang w:val="uk-UA"/>
              </w:rPr>
              <w:t>п</w:t>
            </w:r>
            <w:r w:rsidRPr="00942EB1">
              <w:rPr>
                <w:rFonts w:ascii="Times New Roman" w:hAnsi="Times New Roman" w:cs="Times New Roman"/>
                <w:sz w:val="24"/>
                <w:szCs w:val="24"/>
                <w:lang w:val="uk-UA"/>
              </w:rPr>
              <w:t xml:space="preserve">итання будівництва громадських </w:t>
            </w:r>
            <w:proofErr w:type="spellStart"/>
            <w:r w:rsidRPr="00942EB1">
              <w:rPr>
                <w:rFonts w:ascii="Times New Roman" w:hAnsi="Times New Roman" w:cs="Times New Roman"/>
                <w:sz w:val="24"/>
                <w:szCs w:val="24"/>
                <w:lang w:val="uk-UA"/>
              </w:rPr>
              <w:t>вбиралень</w:t>
            </w:r>
            <w:proofErr w:type="spellEnd"/>
            <w:r w:rsidRPr="00942EB1">
              <w:rPr>
                <w:rFonts w:ascii="Times New Roman" w:hAnsi="Times New Roman" w:cs="Times New Roman"/>
                <w:sz w:val="24"/>
                <w:szCs w:val="24"/>
                <w:lang w:val="uk-UA"/>
              </w:rPr>
              <w:t xml:space="preserve"> у місті Херсоні є актуальним та соціально значущим. </w:t>
            </w:r>
          </w:p>
          <w:p w:rsidR="00942EB1" w:rsidRDefault="00942EB1" w:rsidP="00942EB1">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42EB1">
              <w:rPr>
                <w:rFonts w:ascii="Times New Roman" w:hAnsi="Times New Roman" w:cs="Times New Roman"/>
                <w:sz w:val="24"/>
                <w:szCs w:val="24"/>
                <w:lang w:val="uk-UA"/>
              </w:rPr>
              <w:t xml:space="preserve">З метою його вирішення, міською радою та її виконавчими органами опрацьовуються можливі шляхи його вирішення. Стаціонарні громадські вбиральні, які розташовані на території міста та побудовані ще за радянських часів, вже вичерпали свій ресурс. </w:t>
            </w:r>
          </w:p>
          <w:p w:rsidR="00942EB1" w:rsidRDefault="00942EB1" w:rsidP="00942EB1">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42EB1">
              <w:rPr>
                <w:rFonts w:ascii="Times New Roman" w:hAnsi="Times New Roman" w:cs="Times New Roman"/>
                <w:sz w:val="24"/>
                <w:szCs w:val="24"/>
                <w:lang w:val="uk-UA"/>
              </w:rPr>
              <w:t xml:space="preserve">Для відновлення деяких з них необхідні значні бюджетні видатки, деякі відновленню не підлягають. Поряд із цим, за кошти бюджету Херсонської міської територіальної громади вже встановлено на території міста п’ять безкоштовних модульних громадських </w:t>
            </w:r>
            <w:proofErr w:type="spellStart"/>
            <w:r w:rsidRPr="00942EB1">
              <w:rPr>
                <w:rFonts w:ascii="Times New Roman" w:hAnsi="Times New Roman" w:cs="Times New Roman"/>
                <w:sz w:val="24"/>
                <w:szCs w:val="24"/>
                <w:lang w:val="uk-UA"/>
              </w:rPr>
              <w:t>вбиралень</w:t>
            </w:r>
            <w:proofErr w:type="spellEnd"/>
            <w:r w:rsidRPr="00942EB1">
              <w:rPr>
                <w:rFonts w:ascii="Times New Roman" w:hAnsi="Times New Roman" w:cs="Times New Roman"/>
                <w:sz w:val="24"/>
                <w:szCs w:val="24"/>
                <w:lang w:val="uk-UA"/>
              </w:rPr>
              <w:t xml:space="preserve">, а саме: у парку Слави (з боку вул. Дружби), на Набережній по </w:t>
            </w:r>
            <w:proofErr w:type="spellStart"/>
            <w:r w:rsidRPr="00942EB1">
              <w:rPr>
                <w:rFonts w:ascii="Times New Roman" w:hAnsi="Times New Roman" w:cs="Times New Roman"/>
                <w:sz w:val="24"/>
                <w:szCs w:val="24"/>
                <w:lang w:val="uk-UA"/>
              </w:rPr>
              <w:t>просп</w:t>
            </w:r>
            <w:proofErr w:type="spellEnd"/>
            <w:r w:rsidRPr="00942EB1">
              <w:rPr>
                <w:rFonts w:ascii="Times New Roman" w:hAnsi="Times New Roman" w:cs="Times New Roman"/>
                <w:sz w:val="24"/>
                <w:szCs w:val="24"/>
                <w:lang w:val="uk-UA"/>
              </w:rPr>
              <w:t xml:space="preserve">. Ушакова, на вул. Суворова, у парку «Херсонська фортеця» (зліва від колонади з боку </w:t>
            </w:r>
            <w:r>
              <w:rPr>
                <w:rFonts w:ascii="Times New Roman" w:hAnsi="Times New Roman" w:cs="Times New Roman"/>
                <w:sz w:val="24"/>
                <w:szCs w:val="24"/>
                <w:lang w:val="uk-UA"/>
              </w:rPr>
              <w:t xml:space="preserve">            </w:t>
            </w:r>
            <w:r w:rsidRPr="00942EB1">
              <w:rPr>
                <w:rFonts w:ascii="Times New Roman" w:hAnsi="Times New Roman" w:cs="Times New Roman"/>
                <w:sz w:val="24"/>
                <w:szCs w:val="24"/>
                <w:lang w:val="uk-UA"/>
              </w:rPr>
              <w:t xml:space="preserve">вул. Перекопської), на території пляжу «Південний» у Гідропарку. </w:t>
            </w:r>
          </w:p>
          <w:p w:rsidR="00942EB1" w:rsidRDefault="00942EB1" w:rsidP="00942EB1">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42EB1">
              <w:rPr>
                <w:rFonts w:ascii="Times New Roman" w:hAnsi="Times New Roman" w:cs="Times New Roman"/>
                <w:sz w:val="24"/>
                <w:szCs w:val="24"/>
                <w:lang w:val="uk-UA"/>
              </w:rPr>
              <w:t xml:space="preserve">Всі вказані вбиральні облаштовані місцями для людей з обмеженими можливостями та забезпечені засобами особистої гігієни, зокрема </w:t>
            </w:r>
            <w:proofErr w:type="spellStart"/>
            <w:r w:rsidRPr="00942EB1">
              <w:rPr>
                <w:rFonts w:ascii="Times New Roman" w:hAnsi="Times New Roman" w:cs="Times New Roman"/>
                <w:sz w:val="24"/>
                <w:szCs w:val="24"/>
                <w:lang w:val="uk-UA"/>
              </w:rPr>
              <w:t>милом</w:t>
            </w:r>
            <w:proofErr w:type="spellEnd"/>
            <w:r w:rsidRPr="00942EB1">
              <w:rPr>
                <w:rFonts w:ascii="Times New Roman" w:hAnsi="Times New Roman" w:cs="Times New Roman"/>
                <w:sz w:val="24"/>
                <w:szCs w:val="24"/>
                <w:lang w:val="uk-UA"/>
              </w:rPr>
              <w:t xml:space="preserve">, дезінфекторами, туалетним папером тощо. Графік роботи </w:t>
            </w:r>
            <w:proofErr w:type="spellStart"/>
            <w:r w:rsidRPr="00942EB1">
              <w:rPr>
                <w:rFonts w:ascii="Times New Roman" w:hAnsi="Times New Roman" w:cs="Times New Roman"/>
                <w:sz w:val="24"/>
                <w:szCs w:val="24"/>
                <w:lang w:val="uk-UA"/>
              </w:rPr>
              <w:t>вбиралень</w:t>
            </w:r>
            <w:proofErr w:type="spellEnd"/>
            <w:r w:rsidRPr="00942EB1">
              <w:rPr>
                <w:rFonts w:ascii="Times New Roman" w:hAnsi="Times New Roman" w:cs="Times New Roman"/>
                <w:sz w:val="24"/>
                <w:szCs w:val="24"/>
                <w:lang w:val="uk-UA"/>
              </w:rPr>
              <w:t xml:space="preserve"> у літній час – до 20:00, у зимовий – до 18:00. Встановити цілодобовий режим роботи </w:t>
            </w:r>
            <w:proofErr w:type="spellStart"/>
            <w:r w:rsidRPr="00942EB1">
              <w:rPr>
                <w:rFonts w:ascii="Times New Roman" w:hAnsi="Times New Roman" w:cs="Times New Roman"/>
                <w:sz w:val="24"/>
                <w:szCs w:val="24"/>
                <w:lang w:val="uk-UA"/>
              </w:rPr>
              <w:t>вбиралень</w:t>
            </w:r>
            <w:proofErr w:type="spellEnd"/>
            <w:r w:rsidRPr="00942EB1">
              <w:rPr>
                <w:rFonts w:ascii="Times New Roman" w:hAnsi="Times New Roman" w:cs="Times New Roman"/>
                <w:sz w:val="24"/>
                <w:szCs w:val="24"/>
                <w:lang w:val="uk-UA"/>
              </w:rPr>
              <w:t xml:space="preserve"> на сьогодні, на жаль, немає можливості. </w:t>
            </w:r>
          </w:p>
          <w:p w:rsidR="005729A5" w:rsidRPr="00942EB1" w:rsidRDefault="00942EB1" w:rsidP="00942EB1">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942EB1">
              <w:rPr>
                <w:rFonts w:ascii="Times New Roman" w:hAnsi="Times New Roman" w:cs="Times New Roman"/>
                <w:sz w:val="24"/>
                <w:szCs w:val="24"/>
                <w:lang w:val="uk-UA"/>
              </w:rPr>
              <w:t xml:space="preserve">З метою забезпечення мешканців Херсонської міської територіальної громади сучасними послугами щодо комфортного відпочинку, дозвілля та розвитку особистості на території міських парків, скверів та інших зелених зон, рішенням виконавчого комітету міської ради від 16.03.2021 № 92 «Про заходи стратегічного розвитку парків, скверів та інших зелених зон м. Херсона на 2021 – 2025 роки» затверджено Перелік парків, скверів та інших зелених зон міста Херсона. 2 У додатку 2 до цього рішення визначено перелік парків, скверів та інших зелених зон міста Херсона, які першочергово потребують реконструкції та/або реставрації, а в додатку 3 – концепцію організації заходів стратегічного розвитку парків, скверів та інших зелених зон м. Херсона на 2021 – 2025 роки. Однією з вимог до розробки </w:t>
            </w:r>
            <w:proofErr w:type="spellStart"/>
            <w:r w:rsidRPr="00942EB1">
              <w:rPr>
                <w:rFonts w:ascii="Times New Roman" w:hAnsi="Times New Roman" w:cs="Times New Roman"/>
                <w:sz w:val="24"/>
                <w:szCs w:val="24"/>
                <w:lang w:val="uk-UA"/>
              </w:rPr>
              <w:t>проєктів</w:t>
            </w:r>
            <w:proofErr w:type="spellEnd"/>
            <w:r w:rsidRPr="00942EB1">
              <w:rPr>
                <w:rFonts w:ascii="Times New Roman" w:hAnsi="Times New Roman" w:cs="Times New Roman"/>
                <w:sz w:val="24"/>
                <w:szCs w:val="24"/>
                <w:lang w:val="uk-UA"/>
              </w:rPr>
              <w:t xml:space="preserve"> реконструкції/реставрації вищевказаних об’єктів є передбачення на їхній території громадських </w:t>
            </w:r>
            <w:proofErr w:type="spellStart"/>
            <w:r w:rsidRPr="00942EB1">
              <w:rPr>
                <w:rFonts w:ascii="Times New Roman" w:hAnsi="Times New Roman" w:cs="Times New Roman"/>
                <w:sz w:val="24"/>
                <w:szCs w:val="24"/>
                <w:lang w:val="uk-UA"/>
              </w:rPr>
              <w:t>вбиралень</w:t>
            </w:r>
            <w:proofErr w:type="spellEnd"/>
            <w:r w:rsidRPr="00942EB1">
              <w:rPr>
                <w:rFonts w:ascii="Times New Roman" w:hAnsi="Times New Roman" w:cs="Times New Roman"/>
                <w:sz w:val="24"/>
                <w:szCs w:val="24"/>
                <w:lang w:val="uk-UA"/>
              </w:rPr>
              <w:t xml:space="preserve"> відповідно до вимог законодавства України та державних стандартів.</w:t>
            </w:r>
          </w:p>
        </w:tc>
      </w:tr>
      <w:tr w:rsidR="00942EB1" w:rsidRPr="004A7540" w:rsidTr="005445A3">
        <w:tc>
          <w:tcPr>
            <w:tcW w:w="562" w:type="dxa"/>
          </w:tcPr>
          <w:p w:rsidR="00942EB1" w:rsidRPr="00BD606F" w:rsidRDefault="00CC6E07" w:rsidP="005729A5">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3686" w:type="dxa"/>
          </w:tcPr>
          <w:p w:rsidR="00942EB1" w:rsidRPr="004A7540" w:rsidRDefault="00CC6E07" w:rsidP="00955B83">
            <w:pPr>
              <w:jc w:val="both"/>
              <w:rPr>
                <w:rFonts w:ascii="Times New Roman" w:hAnsi="Times New Roman" w:cs="Times New Roman"/>
                <w:sz w:val="24"/>
                <w:szCs w:val="24"/>
                <w:lang w:val="uk-UA"/>
              </w:rPr>
            </w:pPr>
            <w:r w:rsidRPr="00CC6E07">
              <w:rPr>
                <w:rFonts w:ascii="Times New Roman" w:hAnsi="Times New Roman" w:cs="Times New Roman"/>
                <w:sz w:val="24"/>
                <w:szCs w:val="24"/>
                <w:lang w:val="uk-UA"/>
              </w:rPr>
              <w:t>Обмежити роботу розважального комплексу "Пляж" в нічний час, як таку, що заважає відпочинку мешканців прилеглих кварталів.</w:t>
            </w:r>
          </w:p>
        </w:tc>
        <w:tc>
          <w:tcPr>
            <w:tcW w:w="2268" w:type="dxa"/>
          </w:tcPr>
          <w:p w:rsidR="00942EB1" w:rsidRPr="00CC6E07" w:rsidRDefault="00CC6E07" w:rsidP="007C516F">
            <w:pPr>
              <w:jc w:val="center"/>
              <w:rPr>
                <w:rFonts w:ascii="Times New Roman" w:hAnsi="Times New Roman" w:cs="Times New Roman"/>
                <w:sz w:val="24"/>
                <w:szCs w:val="24"/>
                <w:lang w:val="uk-UA"/>
              </w:rPr>
            </w:pPr>
            <w:r>
              <w:rPr>
                <w:rFonts w:ascii="Times New Roman" w:hAnsi="Times New Roman" w:cs="Times New Roman"/>
                <w:sz w:val="24"/>
                <w:szCs w:val="24"/>
                <w:lang w:val="uk-UA"/>
              </w:rPr>
              <w:t>ФІЛІП</w:t>
            </w:r>
            <w:r>
              <w:rPr>
                <w:rFonts w:ascii="Times New Roman" w:hAnsi="Times New Roman" w:cs="Times New Roman"/>
                <w:sz w:val="24"/>
                <w:szCs w:val="24"/>
                <w:lang w:val="en-US"/>
              </w:rPr>
              <w:t>’</w:t>
            </w:r>
            <w:r>
              <w:rPr>
                <w:rFonts w:ascii="Times New Roman" w:hAnsi="Times New Roman" w:cs="Times New Roman"/>
                <w:sz w:val="24"/>
                <w:szCs w:val="24"/>
                <w:lang w:val="uk-UA"/>
              </w:rPr>
              <w:t>ЄВА Юлія Олександрівна</w:t>
            </w:r>
          </w:p>
        </w:tc>
        <w:tc>
          <w:tcPr>
            <w:tcW w:w="985" w:type="dxa"/>
          </w:tcPr>
          <w:p w:rsidR="00942EB1" w:rsidRPr="00942EB1" w:rsidRDefault="00CC6E07" w:rsidP="005729A5">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8" w:type="dxa"/>
          </w:tcPr>
          <w:p w:rsidR="00942EB1" w:rsidRDefault="00CC6E07" w:rsidP="007C516F">
            <w:pPr>
              <w:jc w:val="center"/>
              <w:rPr>
                <w:rFonts w:ascii="Times New Roman" w:hAnsi="Times New Roman" w:cs="Times New Roman"/>
                <w:sz w:val="24"/>
                <w:szCs w:val="24"/>
                <w:lang w:val="uk-UA"/>
              </w:rPr>
            </w:pPr>
            <w:r>
              <w:rPr>
                <w:rFonts w:ascii="Times New Roman" w:hAnsi="Times New Roman" w:cs="Times New Roman"/>
                <w:sz w:val="24"/>
                <w:szCs w:val="24"/>
                <w:lang w:val="uk-UA"/>
              </w:rPr>
              <w:t>Не опубліковано</w:t>
            </w:r>
          </w:p>
        </w:tc>
        <w:tc>
          <w:tcPr>
            <w:tcW w:w="6095" w:type="dxa"/>
          </w:tcPr>
          <w:p w:rsidR="00CC6E07" w:rsidRDefault="00CC6E07" w:rsidP="00942EB1">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C6E07">
              <w:rPr>
                <w:rFonts w:ascii="Times New Roman" w:hAnsi="Times New Roman" w:cs="Times New Roman"/>
                <w:sz w:val="24"/>
                <w:szCs w:val="24"/>
                <w:lang w:val="uk-UA"/>
              </w:rPr>
              <w:t xml:space="preserve">Відповідно до частини першої статті 5, абзацу 21 статті 23-1 Закону України «Про звернення громадян», частини 7 статті 76 Регламенту Херсонської міської ради </w:t>
            </w:r>
            <w:r w:rsidRPr="00CC6E07">
              <w:rPr>
                <w:rFonts w:ascii="Times New Roman" w:hAnsi="Times New Roman" w:cs="Times New Roman"/>
                <w:sz w:val="24"/>
                <w:szCs w:val="24"/>
              </w:rPr>
              <w:t>V</w:t>
            </w:r>
            <w:r w:rsidRPr="00CC6E07">
              <w:rPr>
                <w:rFonts w:ascii="Times New Roman" w:hAnsi="Times New Roman" w:cs="Times New Roman"/>
                <w:sz w:val="24"/>
                <w:szCs w:val="24"/>
                <w:lang w:val="uk-UA"/>
              </w:rPr>
              <w:t xml:space="preserve">ІІ скликання, затвердженого рішенням міської ради від 02.12.2015 № 2, пропозиції, викладені в електронній петиції, що надійшла на адресу Херсонської міської ради, мають бути в межах її повноважень, встановлених законодавством. </w:t>
            </w:r>
          </w:p>
          <w:p w:rsidR="00942EB1" w:rsidRPr="00CC6E07" w:rsidRDefault="00CC6E07" w:rsidP="004B2B5C">
            <w:pPr>
              <w:jc w:val="both"/>
              <w:rPr>
                <w:rFonts w:ascii="Times New Roman" w:eastAsia="Times New Roman" w:hAnsi="Times New Roman" w:cs="Times New Roman"/>
                <w:sz w:val="24"/>
                <w:szCs w:val="24"/>
                <w:lang w:val="uk-UA" w:eastAsia="ru-RU"/>
              </w:rPr>
            </w:pPr>
            <w:r w:rsidRPr="00CC6E07">
              <w:rPr>
                <w:rFonts w:ascii="Times New Roman" w:hAnsi="Times New Roman" w:cs="Times New Roman"/>
                <w:sz w:val="24"/>
                <w:szCs w:val="24"/>
                <w:lang w:val="uk-UA"/>
              </w:rPr>
              <w:t xml:space="preserve">    </w:t>
            </w:r>
            <w:r w:rsidRPr="00CC6E07">
              <w:rPr>
                <w:rFonts w:ascii="Times New Roman" w:hAnsi="Times New Roman" w:cs="Times New Roman"/>
                <w:sz w:val="24"/>
                <w:szCs w:val="24"/>
                <w:lang w:val="uk-UA"/>
              </w:rPr>
              <w:t xml:space="preserve">Направлена </w:t>
            </w:r>
            <w:r w:rsidRPr="00CC6E07">
              <w:rPr>
                <w:rFonts w:ascii="Times New Roman" w:hAnsi="Times New Roman" w:cs="Times New Roman"/>
                <w:sz w:val="24"/>
                <w:szCs w:val="24"/>
                <w:lang w:val="uk-UA"/>
              </w:rPr>
              <w:t xml:space="preserve">заявницею </w:t>
            </w:r>
            <w:r w:rsidRPr="00CC6E07">
              <w:rPr>
                <w:rFonts w:ascii="Times New Roman" w:hAnsi="Times New Roman" w:cs="Times New Roman"/>
                <w:sz w:val="24"/>
                <w:szCs w:val="24"/>
                <w:lang w:val="uk-UA"/>
              </w:rPr>
              <w:t xml:space="preserve"> електронна петиція не відповідає встановленій </w:t>
            </w:r>
            <w:proofErr w:type="spellStart"/>
            <w:r w:rsidRPr="00CC6E07">
              <w:rPr>
                <w:rFonts w:ascii="Times New Roman" w:hAnsi="Times New Roman" w:cs="Times New Roman"/>
                <w:sz w:val="24"/>
                <w:szCs w:val="24"/>
                <w:lang w:val="uk-UA"/>
              </w:rPr>
              <w:t>вимозі</w:t>
            </w:r>
            <w:proofErr w:type="spellEnd"/>
            <w:r w:rsidRPr="00CC6E07">
              <w:rPr>
                <w:rFonts w:ascii="Times New Roman" w:hAnsi="Times New Roman" w:cs="Times New Roman"/>
                <w:sz w:val="24"/>
                <w:szCs w:val="24"/>
                <w:lang w:val="uk-UA"/>
              </w:rPr>
              <w:t xml:space="preserve"> тож не </w:t>
            </w:r>
            <w:r w:rsidR="004B2B5C">
              <w:rPr>
                <w:rFonts w:ascii="Times New Roman" w:hAnsi="Times New Roman" w:cs="Times New Roman"/>
                <w:sz w:val="24"/>
                <w:szCs w:val="24"/>
                <w:lang w:val="uk-UA"/>
              </w:rPr>
              <w:t>була</w:t>
            </w:r>
            <w:r w:rsidRPr="00CC6E07">
              <w:rPr>
                <w:rFonts w:ascii="Times New Roman" w:hAnsi="Times New Roman" w:cs="Times New Roman"/>
                <w:sz w:val="24"/>
                <w:szCs w:val="24"/>
                <w:lang w:val="uk-UA"/>
              </w:rPr>
              <w:t xml:space="preserve"> опублікована для подальшого збору голосів. Однак, враховуючи актуальність викладеного питання, </w:t>
            </w:r>
            <w:r w:rsidRPr="00CC6E07">
              <w:rPr>
                <w:rFonts w:ascii="Times New Roman" w:hAnsi="Times New Roman" w:cs="Times New Roman"/>
                <w:sz w:val="24"/>
                <w:szCs w:val="24"/>
                <w:lang w:val="uk-UA"/>
              </w:rPr>
              <w:t>Юлії</w:t>
            </w:r>
            <w:r>
              <w:rPr>
                <w:rFonts w:ascii="Times New Roman" w:hAnsi="Times New Roman" w:cs="Times New Roman"/>
                <w:sz w:val="24"/>
                <w:szCs w:val="24"/>
                <w:lang w:val="uk-UA"/>
              </w:rPr>
              <w:t xml:space="preserve"> </w:t>
            </w:r>
            <w:r w:rsidRPr="00CC6E07">
              <w:rPr>
                <w:rFonts w:ascii="Times New Roman" w:hAnsi="Times New Roman" w:cs="Times New Roman"/>
                <w:sz w:val="24"/>
                <w:szCs w:val="24"/>
                <w:lang w:val="uk-UA"/>
              </w:rPr>
              <w:t>Олександрівні запропоновано</w:t>
            </w:r>
            <w:r w:rsidRPr="00CC6E07">
              <w:rPr>
                <w:rFonts w:ascii="Times New Roman" w:hAnsi="Times New Roman" w:cs="Times New Roman"/>
                <w:sz w:val="24"/>
                <w:szCs w:val="24"/>
                <w:lang w:val="uk-UA"/>
              </w:rPr>
              <w:t xml:space="preserve"> звернутись із даною пропозицією на ім’я міського голови, відповідно до частин шостої та сьомої статті 5 Закону України «Про звернення громадян»</w:t>
            </w:r>
            <w:r w:rsidRPr="00CC6E07">
              <w:rPr>
                <w:rFonts w:ascii="Times New Roman" w:hAnsi="Times New Roman" w:cs="Times New Roman"/>
                <w:sz w:val="24"/>
                <w:szCs w:val="24"/>
                <w:lang w:val="uk-UA"/>
              </w:rPr>
              <w:t>.</w:t>
            </w:r>
          </w:p>
        </w:tc>
      </w:tr>
      <w:tr w:rsidR="00CC6E07" w:rsidRPr="004A7540" w:rsidTr="005445A3">
        <w:tc>
          <w:tcPr>
            <w:tcW w:w="562" w:type="dxa"/>
          </w:tcPr>
          <w:p w:rsidR="00CC6E07" w:rsidRDefault="00CC6E07" w:rsidP="005729A5">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p>
        </w:tc>
        <w:tc>
          <w:tcPr>
            <w:tcW w:w="3686" w:type="dxa"/>
          </w:tcPr>
          <w:p w:rsidR="00CC6E07" w:rsidRPr="00CC6E07" w:rsidRDefault="00CC6E07" w:rsidP="00955B83">
            <w:pPr>
              <w:jc w:val="both"/>
              <w:rPr>
                <w:rFonts w:ascii="Times New Roman" w:hAnsi="Times New Roman" w:cs="Times New Roman"/>
                <w:sz w:val="24"/>
                <w:szCs w:val="24"/>
                <w:lang w:val="uk-UA"/>
              </w:rPr>
            </w:pPr>
            <w:r w:rsidRPr="00CC6E07">
              <w:rPr>
                <w:rFonts w:ascii="Times New Roman" w:hAnsi="Times New Roman" w:cs="Times New Roman"/>
                <w:sz w:val="24"/>
                <w:szCs w:val="24"/>
                <w:lang w:val="uk-UA"/>
              </w:rPr>
              <w:t>Розглянути можливість врахування у діяльності Херсонської міської ради принципів викладених у програмі “</w:t>
            </w:r>
            <w:proofErr w:type="spellStart"/>
            <w:r w:rsidRPr="00CC6E07">
              <w:rPr>
                <w:rFonts w:ascii="Times New Roman" w:hAnsi="Times New Roman" w:cs="Times New Roman"/>
                <w:sz w:val="24"/>
                <w:szCs w:val="24"/>
                <w:lang w:val="uk-UA"/>
              </w:rPr>
              <w:t>Zero</w:t>
            </w:r>
            <w:proofErr w:type="spellEnd"/>
            <w:r w:rsidRPr="00CC6E07">
              <w:rPr>
                <w:rFonts w:ascii="Times New Roman" w:hAnsi="Times New Roman" w:cs="Times New Roman"/>
                <w:sz w:val="24"/>
                <w:szCs w:val="24"/>
                <w:lang w:val="uk-UA"/>
              </w:rPr>
              <w:t xml:space="preserve"> </w:t>
            </w:r>
            <w:proofErr w:type="spellStart"/>
            <w:r w:rsidRPr="00CC6E07">
              <w:rPr>
                <w:rFonts w:ascii="Times New Roman" w:hAnsi="Times New Roman" w:cs="Times New Roman"/>
                <w:sz w:val="24"/>
                <w:szCs w:val="24"/>
                <w:lang w:val="uk-UA"/>
              </w:rPr>
              <w:t>Waste</w:t>
            </w:r>
            <w:proofErr w:type="spellEnd"/>
            <w:r w:rsidRPr="00CC6E07">
              <w:rPr>
                <w:rFonts w:ascii="Times New Roman" w:hAnsi="Times New Roman" w:cs="Times New Roman"/>
                <w:sz w:val="24"/>
                <w:szCs w:val="24"/>
                <w:lang w:val="uk-UA"/>
              </w:rPr>
              <w:t xml:space="preserve"> </w:t>
            </w:r>
            <w:proofErr w:type="spellStart"/>
            <w:r w:rsidRPr="00CC6E07">
              <w:rPr>
                <w:rFonts w:ascii="Times New Roman" w:hAnsi="Times New Roman" w:cs="Times New Roman"/>
                <w:sz w:val="24"/>
                <w:szCs w:val="24"/>
                <w:lang w:val="uk-UA"/>
              </w:rPr>
              <w:t>Cities</w:t>
            </w:r>
            <w:proofErr w:type="spellEnd"/>
            <w:r w:rsidRPr="00CC6E07">
              <w:rPr>
                <w:rFonts w:ascii="Times New Roman" w:hAnsi="Times New Roman" w:cs="Times New Roman"/>
                <w:sz w:val="24"/>
                <w:szCs w:val="24"/>
                <w:lang w:val="uk-UA"/>
              </w:rPr>
              <w:t>”</w:t>
            </w:r>
          </w:p>
        </w:tc>
        <w:tc>
          <w:tcPr>
            <w:tcW w:w="2268" w:type="dxa"/>
          </w:tcPr>
          <w:p w:rsidR="00CC6E07" w:rsidRDefault="00CC6E07" w:rsidP="00CC6E07">
            <w:pPr>
              <w:tabs>
                <w:tab w:val="left" w:pos="312"/>
              </w:tabs>
              <w:jc w:val="center"/>
              <w:rPr>
                <w:rFonts w:ascii="Times New Roman" w:hAnsi="Times New Roman" w:cs="Times New Roman"/>
                <w:sz w:val="24"/>
                <w:szCs w:val="24"/>
                <w:lang w:val="uk-UA"/>
              </w:rPr>
            </w:pPr>
            <w:r>
              <w:rPr>
                <w:rFonts w:ascii="Times New Roman" w:hAnsi="Times New Roman" w:cs="Times New Roman"/>
                <w:sz w:val="24"/>
                <w:szCs w:val="24"/>
                <w:lang w:val="uk-UA"/>
              </w:rPr>
              <w:t>КАРЛЮКА Дмитро Олександрович</w:t>
            </w:r>
          </w:p>
        </w:tc>
        <w:tc>
          <w:tcPr>
            <w:tcW w:w="985" w:type="dxa"/>
          </w:tcPr>
          <w:p w:rsidR="00CC6E07" w:rsidRDefault="00CC6E07" w:rsidP="005729A5">
            <w:pPr>
              <w:jc w:val="center"/>
              <w:rPr>
                <w:rFonts w:ascii="Times New Roman" w:hAnsi="Times New Roman" w:cs="Times New Roman"/>
                <w:sz w:val="24"/>
                <w:szCs w:val="24"/>
                <w:lang w:val="uk-UA"/>
              </w:rPr>
            </w:pPr>
            <w:r>
              <w:rPr>
                <w:rFonts w:ascii="Times New Roman" w:hAnsi="Times New Roman" w:cs="Times New Roman"/>
                <w:sz w:val="24"/>
                <w:szCs w:val="24"/>
                <w:lang w:val="uk-UA"/>
              </w:rPr>
              <w:t>80</w:t>
            </w:r>
          </w:p>
        </w:tc>
        <w:tc>
          <w:tcPr>
            <w:tcW w:w="1708" w:type="dxa"/>
          </w:tcPr>
          <w:p w:rsidR="00CC6E07" w:rsidRDefault="00CC6E07" w:rsidP="007C516F">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Опубліковано </w:t>
            </w:r>
          </w:p>
        </w:tc>
        <w:tc>
          <w:tcPr>
            <w:tcW w:w="6095" w:type="dxa"/>
          </w:tcPr>
          <w:p w:rsidR="00CC6E07" w:rsidRDefault="00CC6E07" w:rsidP="00CC6E07">
            <w:pPr>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Збір голосів завершено, петиція не набрала необхідної   кількості голосів та була розглянута відповідно</w:t>
            </w:r>
            <w:r>
              <w:rPr>
                <w:rFonts w:ascii="Times New Roman" w:hAnsi="Times New Roman" w:cs="Times New Roman"/>
                <w:sz w:val="24"/>
                <w:szCs w:val="24"/>
                <w:lang w:val="uk-UA"/>
              </w:rPr>
              <w:t xml:space="preserve"> до підпункту 6.2</w:t>
            </w:r>
            <w:r w:rsidRPr="007355B7">
              <w:rPr>
                <w:rFonts w:ascii="Times New Roman" w:hAnsi="Times New Roman" w:cs="Times New Roman"/>
                <w:sz w:val="24"/>
                <w:szCs w:val="24"/>
                <w:lang w:val="uk-UA"/>
              </w:rPr>
              <w:t xml:space="preserve"> </w:t>
            </w:r>
            <w:r>
              <w:rPr>
                <w:rFonts w:ascii="Times New Roman" w:hAnsi="Times New Roman" w:cs="Times New Roman"/>
                <w:sz w:val="24"/>
                <w:szCs w:val="24"/>
                <w:lang w:val="uk-UA"/>
              </w:rPr>
              <w:t>поряд</w:t>
            </w:r>
            <w:r w:rsidRPr="00CF53B1">
              <w:rPr>
                <w:rFonts w:ascii="Times New Roman" w:hAnsi="Times New Roman" w:cs="Times New Roman"/>
                <w:sz w:val="24"/>
                <w:szCs w:val="24"/>
                <w:lang w:val="uk-UA"/>
              </w:rPr>
              <w:t>к</w:t>
            </w:r>
            <w:r>
              <w:rPr>
                <w:rFonts w:ascii="Times New Roman" w:hAnsi="Times New Roman" w:cs="Times New Roman"/>
                <w:sz w:val="24"/>
                <w:szCs w:val="24"/>
                <w:lang w:val="uk-UA"/>
              </w:rPr>
              <w:t>у</w:t>
            </w:r>
            <w:r w:rsidRPr="00CF53B1">
              <w:rPr>
                <w:rFonts w:ascii="Times New Roman" w:hAnsi="Times New Roman" w:cs="Times New Roman"/>
                <w:sz w:val="24"/>
                <w:szCs w:val="24"/>
                <w:lang w:val="uk-UA"/>
              </w:rPr>
              <w:t xml:space="preserve"> роботи виконавчих органів міської ради з електронною петицією,</w:t>
            </w:r>
            <w:r>
              <w:rPr>
                <w:rFonts w:ascii="Times New Roman" w:hAnsi="Times New Roman" w:cs="Times New Roman"/>
                <w:sz w:val="24"/>
                <w:szCs w:val="24"/>
                <w:lang w:val="uk-UA"/>
              </w:rPr>
              <w:t xml:space="preserve"> </w:t>
            </w:r>
            <w:r w:rsidRPr="00CF53B1">
              <w:rPr>
                <w:rFonts w:ascii="Times New Roman" w:hAnsi="Times New Roman" w:cs="Times New Roman"/>
                <w:sz w:val="24"/>
                <w:szCs w:val="24"/>
                <w:lang w:val="uk-UA"/>
              </w:rPr>
              <w:t>адрес</w:t>
            </w:r>
            <w:r>
              <w:rPr>
                <w:rFonts w:ascii="Times New Roman" w:hAnsi="Times New Roman" w:cs="Times New Roman"/>
                <w:sz w:val="24"/>
                <w:szCs w:val="24"/>
                <w:lang w:val="uk-UA"/>
              </w:rPr>
              <w:t>ованою Херсонській міській раді,</w:t>
            </w:r>
            <w:r w:rsidRPr="00CF53B1">
              <w:rPr>
                <w:rFonts w:ascii="Times New Roman" w:hAnsi="Times New Roman" w:cs="Times New Roman"/>
                <w:sz w:val="24"/>
                <w:szCs w:val="24"/>
                <w:lang w:val="uk-UA"/>
              </w:rPr>
              <w:t xml:space="preserve"> як колективн</w:t>
            </w:r>
            <w:r>
              <w:rPr>
                <w:rFonts w:ascii="Times New Roman" w:hAnsi="Times New Roman" w:cs="Times New Roman"/>
                <w:sz w:val="24"/>
                <w:szCs w:val="24"/>
                <w:lang w:val="uk-UA"/>
              </w:rPr>
              <w:t>е звернення</w:t>
            </w:r>
            <w:r w:rsidRPr="00CF53B1">
              <w:rPr>
                <w:rFonts w:ascii="Times New Roman" w:hAnsi="Times New Roman" w:cs="Times New Roman"/>
                <w:sz w:val="24"/>
                <w:szCs w:val="24"/>
                <w:lang w:val="uk-UA"/>
              </w:rPr>
              <w:t>.</w:t>
            </w:r>
          </w:p>
          <w:p w:rsidR="00CC6E07" w:rsidRDefault="00CC6E07" w:rsidP="00CC6E07">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42EB1">
              <w:rPr>
                <w:rFonts w:ascii="Times New Roman" w:hAnsi="Times New Roman" w:cs="Times New Roman"/>
                <w:sz w:val="24"/>
                <w:szCs w:val="24"/>
                <w:lang w:val="uk-UA"/>
              </w:rPr>
              <w:t>За результатами розгляду заявник отримав відповідь, що</w:t>
            </w:r>
            <w:r>
              <w:rPr>
                <w:rFonts w:ascii="Times New Roman" w:hAnsi="Times New Roman" w:cs="Times New Roman"/>
                <w:sz w:val="24"/>
                <w:szCs w:val="24"/>
                <w:lang w:val="uk-UA"/>
              </w:rPr>
              <w:t>, н</w:t>
            </w:r>
            <w:r w:rsidRPr="00CC6E07">
              <w:rPr>
                <w:rFonts w:ascii="Times New Roman" w:hAnsi="Times New Roman" w:cs="Times New Roman"/>
                <w:sz w:val="24"/>
                <w:szCs w:val="24"/>
                <w:lang w:val="uk-UA"/>
              </w:rPr>
              <w:t xml:space="preserve">а сьогодні Херсонська міська рада визначається щодо впровадження технологій поводження з твердими побутовими відходами на території Херсонської міської територіальної громади. </w:t>
            </w:r>
          </w:p>
          <w:p w:rsidR="00CC6E07" w:rsidRDefault="00CC6E07" w:rsidP="00CC6E07">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C6E07">
              <w:rPr>
                <w:rFonts w:ascii="Times New Roman" w:hAnsi="Times New Roman" w:cs="Times New Roman"/>
                <w:sz w:val="24"/>
                <w:szCs w:val="24"/>
                <w:lang w:val="uk-UA"/>
              </w:rPr>
              <w:t xml:space="preserve">Одним із можливих варіантів для зменшення об’ємів твердих побутових відходів, які </w:t>
            </w:r>
            <w:proofErr w:type="spellStart"/>
            <w:r w:rsidRPr="00CC6E07">
              <w:rPr>
                <w:rFonts w:ascii="Times New Roman" w:hAnsi="Times New Roman" w:cs="Times New Roman"/>
                <w:sz w:val="24"/>
                <w:szCs w:val="24"/>
                <w:lang w:val="uk-UA"/>
              </w:rPr>
              <w:t>захоронюються</w:t>
            </w:r>
            <w:proofErr w:type="spellEnd"/>
            <w:r w:rsidRPr="00CC6E07">
              <w:rPr>
                <w:rFonts w:ascii="Times New Roman" w:hAnsi="Times New Roman" w:cs="Times New Roman"/>
                <w:sz w:val="24"/>
                <w:szCs w:val="24"/>
                <w:lang w:val="uk-UA"/>
              </w:rPr>
              <w:t xml:space="preserve"> на Херсонському міському сміттєзвалищі, є будівництво </w:t>
            </w:r>
            <w:proofErr w:type="spellStart"/>
            <w:r w:rsidRPr="00CC6E07">
              <w:rPr>
                <w:rFonts w:ascii="Times New Roman" w:hAnsi="Times New Roman" w:cs="Times New Roman"/>
                <w:sz w:val="24"/>
                <w:szCs w:val="24"/>
                <w:lang w:val="uk-UA"/>
              </w:rPr>
              <w:t>сміттєпереробного</w:t>
            </w:r>
            <w:proofErr w:type="spellEnd"/>
            <w:r w:rsidRPr="00CC6E07">
              <w:rPr>
                <w:rFonts w:ascii="Times New Roman" w:hAnsi="Times New Roman" w:cs="Times New Roman"/>
                <w:sz w:val="24"/>
                <w:szCs w:val="24"/>
                <w:lang w:val="uk-UA"/>
              </w:rPr>
              <w:t xml:space="preserve"> комплексу або встановлення </w:t>
            </w:r>
            <w:proofErr w:type="spellStart"/>
            <w:r w:rsidRPr="00CC6E07">
              <w:rPr>
                <w:rFonts w:ascii="Times New Roman" w:hAnsi="Times New Roman" w:cs="Times New Roman"/>
                <w:sz w:val="24"/>
                <w:szCs w:val="24"/>
                <w:lang w:val="uk-UA"/>
              </w:rPr>
              <w:t>сміттєсортувальної</w:t>
            </w:r>
            <w:proofErr w:type="spellEnd"/>
            <w:r w:rsidRPr="00CC6E07">
              <w:rPr>
                <w:rFonts w:ascii="Times New Roman" w:hAnsi="Times New Roman" w:cs="Times New Roman"/>
                <w:sz w:val="24"/>
                <w:szCs w:val="24"/>
                <w:lang w:val="uk-UA"/>
              </w:rPr>
              <w:t xml:space="preserve"> лінії. </w:t>
            </w:r>
          </w:p>
          <w:p w:rsidR="00CC6E07" w:rsidRDefault="00CC6E07" w:rsidP="00CC6E07">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C6E07">
              <w:rPr>
                <w:rFonts w:ascii="Times New Roman" w:hAnsi="Times New Roman" w:cs="Times New Roman"/>
                <w:sz w:val="24"/>
                <w:szCs w:val="24"/>
                <w:lang w:val="uk-UA"/>
              </w:rPr>
              <w:t>Зважаючи на зазначене вище, виконавчі органи Херсонської міської ради готові співпрацювати з будь-якими підприємствами з питань впровадження сучасних технологій поводження з твердими побутовими відходами. Для прийняття рішення стосовно співпраці в рамках програми «</w:t>
            </w:r>
            <w:proofErr w:type="spellStart"/>
            <w:r w:rsidRPr="00CC6E07">
              <w:rPr>
                <w:rFonts w:ascii="Times New Roman" w:hAnsi="Times New Roman" w:cs="Times New Roman"/>
                <w:sz w:val="24"/>
                <w:szCs w:val="24"/>
                <w:lang w:val="uk-UA"/>
              </w:rPr>
              <w:t>Zero</w:t>
            </w:r>
            <w:proofErr w:type="spellEnd"/>
            <w:r w:rsidRPr="00CC6E07">
              <w:rPr>
                <w:rFonts w:ascii="Times New Roman" w:hAnsi="Times New Roman" w:cs="Times New Roman"/>
                <w:sz w:val="24"/>
                <w:szCs w:val="24"/>
                <w:lang w:val="uk-UA"/>
              </w:rPr>
              <w:t xml:space="preserve"> </w:t>
            </w:r>
            <w:proofErr w:type="spellStart"/>
            <w:r w:rsidRPr="00CC6E07">
              <w:rPr>
                <w:rFonts w:ascii="Times New Roman" w:hAnsi="Times New Roman" w:cs="Times New Roman"/>
                <w:sz w:val="24"/>
                <w:szCs w:val="24"/>
                <w:lang w:val="uk-UA"/>
              </w:rPr>
              <w:t>Waste</w:t>
            </w:r>
            <w:proofErr w:type="spellEnd"/>
            <w:r w:rsidRPr="00CC6E07">
              <w:rPr>
                <w:rFonts w:ascii="Times New Roman" w:hAnsi="Times New Roman" w:cs="Times New Roman"/>
                <w:sz w:val="24"/>
                <w:szCs w:val="24"/>
                <w:lang w:val="uk-UA"/>
              </w:rPr>
              <w:t xml:space="preserve"> </w:t>
            </w:r>
            <w:proofErr w:type="spellStart"/>
            <w:r w:rsidRPr="00CC6E07">
              <w:rPr>
                <w:rFonts w:ascii="Times New Roman" w:hAnsi="Times New Roman" w:cs="Times New Roman"/>
                <w:sz w:val="24"/>
                <w:szCs w:val="24"/>
                <w:lang w:val="uk-UA"/>
              </w:rPr>
              <w:t>Cities</w:t>
            </w:r>
            <w:proofErr w:type="spellEnd"/>
            <w:r w:rsidRPr="00CC6E0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заявника </w:t>
            </w:r>
            <w:r w:rsidRPr="00CC6E07">
              <w:rPr>
                <w:rFonts w:ascii="Times New Roman" w:hAnsi="Times New Roman" w:cs="Times New Roman"/>
                <w:sz w:val="24"/>
                <w:szCs w:val="24"/>
                <w:lang w:val="uk-UA"/>
              </w:rPr>
              <w:t>запрош</w:t>
            </w:r>
            <w:r>
              <w:rPr>
                <w:rFonts w:ascii="Times New Roman" w:hAnsi="Times New Roman" w:cs="Times New Roman"/>
                <w:sz w:val="24"/>
                <w:szCs w:val="24"/>
                <w:lang w:val="uk-UA"/>
              </w:rPr>
              <w:t>ено</w:t>
            </w:r>
            <w:r w:rsidRPr="00CC6E0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CC6E07">
              <w:rPr>
                <w:rFonts w:ascii="Times New Roman" w:hAnsi="Times New Roman" w:cs="Times New Roman"/>
                <w:sz w:val="24"/>
                <w:szCs w:val="24"/>
                <w:lang w:val="uk-UA"/>
              </w:rPr>
              <w:t xml:space="preserve"> презентувати цю програму з метою вивчення пропозицій, обговорення умов та деталей співпраці. </w:t>
            </w:r>
            <w:r>
              <w:rPr>
                <w:rFonts w:ascii="Times New Roman" w:hAnsi="Times New Roman" w:cs="Times New Roman"/>
                <w:sz w:val="24"/>
                <w:szCs w:val="24"/>
                <w:lang w:val="uk-UA"/>
              </w:rPr>
              <w:t xml:space="preserve"> </w:t>
            </w:r>
          </w:p>
        </w:tc>
      </w:tr>
      <w:tr w:rsidR="004B2B5C" w:rsidRPr="004A7540" w:rsidTr="005445A3">
        <w:tc>
          <w:tcPr>
            <w:tcW w:w="562" w:type="dxa"/>
          </w:tcPr>
          <w:p w:rsidR="004B2B5C" w:rsidRDefault="004B2B5C" w:rsidP="004B2B5C">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686" w:type="dxa"/>
          </w:tcPr>
          <w:p w:rsidR="004B2B5C" w:rsidRPr="00CC6E07" w:rsidRDefault="004B2B5C" w:rsidP="004B2B5C">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Пропозиції щодо герба та прапора </w:t>
            </w:r>
            <w:proofErr w:type="spellStart"/>
            <w:r>
              <w:rPr>
                <w:rFonts w:ascii="Times New Roman" w:hAnsi="Times New Roman" w:cs="Times New Roman"/>
                <w:sz w:val="24"/>
                <w:szCs w:val="24"/>
                <w:lang w:val="uk-UA"/>
              </w:rPr>
              <w:t>м.Херсона</w:t>
            </w:r>
            <w:proofErr w:type="spellEnd"/>
          </w:p>
        </w:tc>
        <w:tc>
          <w:tcPr>
            <w:tcW w:w="2268" w:type="dxa"/>
          </w:tcPr>
          <w:p w:rsidR="004B2B5C" w:rsidRPr="00CC6E07" w:rsidRDefault="004B2B5C" w:rsidP="004B2B5C">
            <w:pPr>
              <w:jc w:val="both"/>
              <w:rPr>
                <w:rFonts w:ascii="Times New Roman" w:hAnsi="Times New Roman" w:cs="Times New Roman"/>
                <w:sz w:val="24"/>
                <w:szCs w:val="24"/>
                <w:lang w:val="uk-UA"/>
              </w:rPr>
            </w:pPr>
            <w:r>
              <w:rPr>
                <w:rFonts w:ascii="Times New Roman" w:hAnsi="Times New Roman" w:cs="Times New Roman"/>
                <w:sz w:val="24"/>
                <w:szCs w:val="24"/>
                <w:lang w:val="uk-UA"/>
              </w:rPr>
              <w:t>ВЛАСОВ Дмитро Олександрович</w:t>
            </w:r>
          </w:p>
        </w:tc>
        <w:tc>
          <w:tcPr>
            <w:tcW w:w="985" w:type="dxa"/>
          </w:tcPr>
          <w:p w:rsidR="004B2B5C" w:rsidRDefault="004B2B5C" w:rsidP="004B2B5C">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708" w:type="dxa"/>
          </w:tcPr>
          <w:p w:rsidR="004B2B5C" w:rsidRDefault="004B2B5C" w:rsidP="004B2B5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Опубліковано </w:t>
            </w:r>
          </w:p>
        </w:tc>
        <w:tc>
          <w:tcPr>
            <w:tcW w:w="6095" w:type="dxa"/>
          </w:tcPr>
          <w:p w:rsidR="004B2B5C" w:rsidRDefault="004B2B5C" w:rsidP="004B2B5C">
            <w:pPr>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Збір голосів завершено, петиція не набрала необхідної   кількості голосів та була розглянута відповідно</w:t>
            </w:r>
            <w:r>
              <w:rPr>
                <w:rFonts w:ascii="Times New Roman" w:hAnsi="Times New Roman" w:cs="Times New Roman"/>
                <w:sz w:val="24"/>
                <w:szCs w:val="24"/>
                <w:lang w:val="uk-UA"/>
              </w:rPr>
              <w:t xml:space="preserve"> до підпункту 6.2</w:t>
            </w:r>
            <w:r w:rsidRPr="007355B7">
              <w:rPr>
                <w:rFonts w:ascii="Times New Roman" w:hAnsi="Times New Roman" w:cs="Times New Roman"/>
                <w:sz w:val="24"/>
                <w:szCs w:val="24"/>
                <w:lang w:val="uk-UA"/>
              </w:rPr>
              <w:t xml:space="preserve"> </w:t>
            </w:r>
            <w:r>
              <w:rPr>
                <w:rFonts w:ascii="Times New Roman" w:hAnsi="Times New Roman" w:cs="Times New Roman"/>
                <w:sz w:val="24"/>
                <w:szCs w:val="24"/>
                <w:lang w:val="uk-UA"/>
              </w:rPr>
              <w:t>поряд</w:t>
            </w:r>
            <w:r w:rsidRPr="00CF53B1">
              <w:rPr>
                <w:rFonts w:ascii="Times New Roman" w:hAnsi="Times New Roman" w:cs="Times New Roman"/>
                <w:sz w:val="24"/>
                <w:szCs w:val="24"/>
                <w:lang w:val="uk-UA"/>
              </w:rPr>
              <w:t>к</w:t>
            </w:r>
            <w:r>
              <w:rPr>
                <w:rFonts w:ascii="Times New Roman" w:hAnsi="Times New Roman" w:cs="Times New Roman"/>
                <w:sz w:val="24"/>
                <w:szCs w:val="24"/>
                <w:lang w:val="uk-UA"/>
              </w:rPr>
              <w:t>у</w:t>
            </w:r>
            <w:r w:rsidRPr="00CF53B1">
              <w:rPr>
                <w:rFonts w:ascii="Times New Roman" w:hAnsi="Times New Roman" w:cs="Times New Roman"/>
                <w:sz w:val="24"/>
                <w:szCs w:val="24"/>
                <w:lang w:val="uk-UA"/>
              </w:rPr>
              <w:t xml:space="preserve"> роботи виконавчих органів міської ради з електронною петицією,</w:t>
            </w:r>
            <w:r>
              <w:rPr>
                <w:rFonts w:ascii="Times New Roman" w:hAnsi="Times New Roman" w:cs="Times New Roman"/>
                <w:sz w:val="24"/>
                <w:szCs w:val="24"/>
                <w:lang w:val="uk-UA"/>
              </w:rPr>
              <w:t xml:space="preserve"> </w:t>
            </w:r>
            <w:r w:rsidRPr="00CF53B1">
              <w:rPr>
                <w:rFonts w:ascii="Times New Roman" w:hAnsi="Times New Roman" w:cs="Times New Roman"/>
                <w:sz w:val="24"/>
                <w:szCs w:val="24"/>
                <w:lang w:val="uk-UA"/>
              </w:rPr>
              <w:t>адрес</w:t>
            </w:r>
            <w:r>
              <w:rPr>
                <w:rFonts w:ascii="Times New Roman" w:hAnsi="Times New Roman" w:cs="Times New Roman"/>
                <w:sz w:val="24"/>
                <w:szCs w:val="24"/>
                <w:lang w:val="uk-UA"/>
              </w:rPr>
              <w:t>ованою Херсонській міській раді,</w:t>
            </w:r>
            <w:r w:rsidRPr="00CF53B1">
              <w:rPr>
                <w:rFonts w:ascii="Times New Roman" w:hAnsi="Times New Roman" w:cs="Times New Roman"/>
                <w:sz w:val="24"/>
                <w:szCs w:val="24"/>
                <w:lang w:val="uk-UA"/>
              </w:rPr>
              <w:t xml:space="preserve"> як колективн</w:t>
            </w:r>
            <w:r>
              <w:rPr>
                <w:rFonts w:ascii="Times New Roman" w:hAnsi="Times New Roman" w:cs="Times New Roman"/>
                <w:sz w:val="24"/>
                <w:szCs w:val="24"/>
                <w:lang w:val="uk-UA"/>
              </w:rPr>
              <w:t>е звернення</w:t>
            </w:r>
            <w:r w:rsidRPr="00CF53B1">
              <w:rPr>
                <w:rFonts w:ascii="Times New Roman" w:hAnsi="Times New Roman" w:cs="Times New Roman"/>
                <w:sz w:val="24"/>
                <w:szCs w:val="24"/>
                <w:lang w:val="uk-UA"/>
              </w:rPr>
              <w:t>.</w:t>
            </w:r>
          </w:p>
          <w:p w:rsidR="004B2B5C" w:rsidRDefault="004B2B5C" w:rsidP="004B2B5C">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42EB1">
              <w:rPr>
                <w:rFonts w:ascii="Times New Roman" w:hAnsi="Times New Roman" w:cs="Times New Roman"/>
                <w:sz w:val="24"/>
                <w:szCs w:val="24"/>
                <w:lang w:val="uk-UA"/>
              </w:rPr>
              <w:t>За результатами розгляду заявник отримав відповідь, що</w:t>
            </w:r>
            <w:r>
              <w:rPr>
                <w:rFonts w:ascii="Times New Roman" w:hAnsi="Times New Roman" w:cs="Times New Roman"/>
                <w:sz w:val="24"/>
                <w:szCs w:val="24"/>
                <w:lang w:val="uk-UA"/>
              </w:rPr>
              <w:t xml:space="preserve">, </w:t>
            </w:r>
            <w:r w:rsidRPr="004B2B5C">
              <w:rPr>
                <w:rFonts w:ascii="Times New Roman" w:hAnsi="Times New Roman" w:cs="Times New Roman"/>
                <w:sz w:val="24"/>
                <w:szCs w:val="24"/>
                <w:lang w:val="uk-UA"/>
              </w:rPr>
              <w:t xml:space="preserve">згідно зі статтею 2 Статуту Херсонської міської територіальної громади, затвердженого рішенням міської ради від 03.09.2021 №463, територіальна громада має власні герб і прапор, що є символікою територіальної громади, які відображають історичні, культурні духовні особливості та традиції територіальної громади. </w:t>
            </w:r>
          </w:p>
          <w:p w:rsidR="004B2B5C" w:rsidRDefault="004B2B5C" w:rsidP="004B2B5C">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4B2B5C">
              <w:rPr>
                <w:rFonts w:ascii="Times New Roman" w:hAnsi="Times New Roman" w:cs="Times New Roman"/>
                <w:sz w:val="24"/>
                <w:szCs w:val="24"/>
                <w:lang w:val="uk-UA"/>
              </w:rPr>
              <w:t xml:space="preserve">Кожен населений пункт громади може мати свою символіку. Символіка територіальної громади та населених пунктів встановлюється відповідно до їхніх історичних, географічних, культурних та інших місцевих особливостей і традицій з урахуванням геральдичних правил та не може суперечити законодавству України. </w:t>
            </w:r>
            <w:r>
              <w:rPr>
                <w:rFonts w:ascii="Times New Roman" w:hAnsi="Times New Roman" w:cs="Times New Roman"/>
                <w:sz w:val="24"/>
                <w:szCs w:val="24"/>
                <w:lang w:val="uk-UA"/>
              </w:rPr>
              <w:t xml:space="preserve">   </w:t>
            </w:r>
          </w:p>
          <w:p w:rsidR="004B2B5C" w:rsidRDefault="004B2B5C" w:rsidP="004B2B5C">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B2B5C">
              <w:rPr>
                <w:rFonts w:ascii="Times New Roman" w:hAnsi="Times New Roman" w:cs="Times New Roman"/>
                <w:sz w:val="24"/>
                <w:szCs w:val="24"/>
                <w:lang w:val="uk-UA"/>
              </w:rPr>
              <w:t xml:space="preserve">Символіка не може містити елементів символіки іноземних держав та символів, визначених 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а також бути тотожною зареєстрованій раніше символіці інших територіальних громад. </w:t>
            </w:r>
          </w:p>
          <w:p w:rsidR="004B2B5C" w:rsidRDefault="004B2B5C" w:rsidP="004B2B5C">
            <w:pPr>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4B2B5C">
              <w:rPr>
                <w:rFonts w:ascii="Times New Roman" w:hAnsi="Times New Roman" w:cs="Times New Roman"/>
                <w:sz w:val="24"/>
                <w:szCs w:val="24"/>
                <w:lang w:val="uk-UA"/>
              </w:rPr>
              <w:t xml:space="preserve">Логотип територіальної громади може бути зареєстрований як торговельна марка відповідно до Закону України «Про охорону прав на знаки для товарів і послуг». Опис та порядок використання символіки визначається окремим Положенням, яке затверджується рішенням міської ради. Описи герба та прапора </w:t>
            </w:r>
            <w:r>
              <w:rPr>
                <w:rFonts w:ascii="Times New Roman" w:hAnsi="Times New Roman" w:cs="Times New Roman"/>
                <w:sz w:val="24"/>
                <w:szCs w:val="24"/>
                <w:lang w:val="uk-UA"/>
              </w:rPr>
              <w:t xml:space="preserve">                     </w:t>
            </w:r>
            <w:r w:rsidRPr="004B2B5C">
              <w:rPr>
                <w:rFonts w:ascii="Times New Roman" w:hAnsi="Times New Roman" w:cs="Times New Roman"/>
                <w:sz w:val="24"/>
                <w:szCs w:val="24"/>
                <w:lang w:val="uk-UA"/>
              </w:rPr>
              <w:t>м. Херсона є невід’ємним додатком до Статуту.</w:t>
            </w:r>
          </w:p>
        </w:tc>
      </w:tr>
      <w:tr w:rsidR="004B2B5C" w:rsidRPr="004A7540" w:rsidTr="005445A3">
        <w:tc>
          <w:tcPr>
            <w:tcW w:w="562" w:type="dxa"/>
          </w:tcPr>
          <w:p w:rsidR="004B2B5C" w:rsidRDefault="004B2B5C" w:rsidP="004B2B5C">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3686" w:type="dxa"/>
          </w:tcPr>
          <w:p w:rsidR="004B2B5C" w:rsidRDefault="004B2B5C" w:rsidP="004B2B5C">
            <w:pPr>
              <w:jc w:val="both"/>
              <w:rPr>
                <w:rFonts w:ascii="Times New Roman" w:hAnsi="Times New Roman" w:cs="Times New Roman"/>
                <w:sz w:val="24"/>
                <w:szCs w:val="24"/>
                <w:lang w:val="uk-UA"/>
              </w:rPr>
            </w:pPr>
            <w:r w:rsidRPr="004B2B5C">
              <w:rPr>
                <w:rFonts w:ascii="Times New Roman" w:hAnsi="Times New Roman" w:cs="Times New Roman"/>
                <w:sz w:val="24"/>
                <w:szCs w:val="24"/>
                <w:lang w:val="uk-UA"/>
              </w:rPr>
              <w:t>ПОПРАВКИ, ЗМІНИ, ДОПОВНЕННЯ до Світової загально прийнятої, нині існуючої і діючої Міжнародної Фінансової Системи.</w:t>
            </w:r>
          </w:p>
        </w:tc>
        <w:tc>
          <w:tcPr>
            <w:tcW w:w="2268" w:type="dxa"/>
          </w:tcPr>
          <w:p w:rsidR="004B2B5C" w:rsidRDefault="004B2B5C" w:rsidP="004B2B5C">
            <w:pPr>
              <w:jc w:val="both"/>
              <w:rPr>
                <w:rFonts w:ascii="Times New Roman" w:hAnsi="Times New Roman" w:cs="Times New Roman"/>
                <w:sz w:val="24"/>
                <w:szCs w:val="24"/>
                <w:lang w:val="uk-UA"/>
              </w:rPr>
            </w:pPr>
            <w:r>
              <w:rPr>
                <w:rFonts w:ascii="Times New Roman" w:hAnsi="Times New Roman" w:cs="Times New Roman"/>
                <w:sz w:val="24"/>
                <w:szCs w:val="24"/>
                <w:lang w:val="uk-UA"/>
              </w:rPr>
              <w:t>РЕВЕНКО Олег Валерійович</w:t>
            </w:r>
          </w:p>
        </w:tc>
        <w:tc>
          <w:tcPr>
            <w:tcW w:w="985" w:type="dxa"/>
          </w:tcPr>
          <w:p w:rsidR="004B2B5C" w:rsidRDefault="004B2B5C" w:rsidP="004B2B5C">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8" w:type="dxa"/>
          </w:tcPr>
          <w:p w:rsidR="004B2B5C" w:rsidRDefault="004B2B5C" w:rsidP="004B2B5C">
            <w:pPr>
              <w:jc w:val="center"/>
              <w:rPr>
                <w:rFonts w:ascii="Times New Roman" w:hAnsi="Times New Roman" w:cs="Times New Roman"/>
                <w:sz w:val="24"/>
                <w:szCs w:val="24"/>
                <w:lang w:val="uk-UA"/>
              </w:rPr>
            </w:pPr>
            <w:r>
              <w:rPr>
                <w:rFonts w:ascii="Times New Roman" w:hAnsi="Times New Roman" w:cs="Times New Roman"/>
                <w:sz w:val="24"/>
                <w:szCs w:val="24"/>
                <w:lang w:val="uk-UA"/>
              </w:rPr>
              <w:t>Не опубліковано</w:t>
            </w:r>
          </w:p>
        </w:tc>
        <w:tc>
          <w:tcPr>
            <w:tcW w:w="6095" w:type="dxa"/>
          </w:tcPr>
          <w:p w:rsidR="004B2B5C" w:rsidRDefault="005445A3" w:rsidP="004B2B5C">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B2B5C" w:rsidRPr="00CC6E07">
              <w:rPr>
                <w:rFonts w:ascii="Times New Roman" w:hAnsi="Times New Roman" w:cs="Times New Roman"/>
                <w:sz w:val="24"/>
                <w:szCs w:val="24"/>
                <w:lang w:val="uk-UA"/>
              </w:rPr>
              <w:t xml:space="preserve">Відповідно до частини першої статті 5, абзацу 21 статті 23-1 Закону України «Про звернення громадян», частини 7 статті 76 Регламенту Херсонської міської ради </w:t>
            </w:r>
            <w:r w:rsidR="004B2B5C" w:rsidRPr="00CC6E07">
              <w:rPr>
                <w:rFonts w:ascii="Times New Roman" w:hAnsi="Times New Roman" w:cs="Times New Roman"/>
                <w:sz w:val="24"/>
                <w:szCs w:val="24"/>
              </w:rPr>
              <w:t>V</w:t>
            </w:r>
            <w:r w:rsidR="004B2B5C" w:rsidRPr="00CC6E07">
              <w:rPr>
                <w:rFonts w:ascii="Times New Roman" w:hAnsi="Times New Roman" w:cs="Times New Roman"/>
                <w:sz w:val="24"/>
                <w:szCs w:val="24"/>
                <w:lang w:val="uk-UA"/>
              </w:rPr>
              <w:t xml:space="preserve">ІІ скликання, затвердженого рішенням міської ради від 02.12.2015 № 2, пропозиції, викладені в електронній петиції, що надійшла на адресу Херсонської міської ради, мають бути в межах її повноважень, встановлених законодавством. </w:t>
            </w:r>
          </w:p>
          <w:p w:rsidR="004B2B5C" w:rsidRDefault="004B2B5C" w:rsidP="004B2B5C">
            <w:pPr>
              <w:jc w:val="both"/>
              <w:rPr>
                <w:rFonts w:ascii="Times New Roman" w:eastAsia="Times New Roman" w:hAnsi="Times New Roman" w:cs="Times New Roman"/>
                <w:sz w:val="24"/>
                <w:szCs w:val="24"/>
                <w:lang w:val="uk-UA" w:eastAsia="ru-RU"/>
              </w:rPr>
            </w:pPr>
            <w:r w:rsidRPr="00CC6E07">
              <w:rPr>
                <w:rFonts w:ascii="Times New Roman" w:hAnsi="Times New Roman" w:cs="Times New Roman"/>
                <w:sz w:val="24"/>
                <w:szCs w:val="24"/>
                <w:lang w:val="uk-UA"/>
              </w:rPr>
              <w:t xml:space="preserve">    Направлена заявни</w:t>
            </w:r>
            <w:r>
              <w:rPr>
                <w:rFonts w:ascii="Times New Roman" w:hAnsi="Times New Roman" w:cs="Times New Roman"/>
                <w:sz w:val="24"/>
                <w:szCs w:val="24"/>
                <w:lang w:val="uk-UA"/>
              </w:rPr>
              <w:t>ком</w:t>
            </w:r>
            <w:r w:rsidRPr="00CC6E07">
              <w:rPr>
                <w:rFonts w:ascii="Times New Roman" w:hAnsi="Times New Roman" w:cs="Times New Roman"/>
                <w:sz w:val="24"/>
                <w:szCs w:val="24"/>
                <w:lang w:val="uk-UA"/>
              </w:rPr>
              <w:t xml:space="preserve">  електронна петиція не відповідає встановленій </w:t>
            </w:r>
            <w:proofErr w:type="spellStart"/>
            <w:r w:rsidRPr="00CC6E07">
              <w:rPr>
                <w:rFonts w:ascii="Times New Roman" w:hAnsi="Times New Roman" w:cs="Times New Roman"/>
                <w:sz w:val="24"/>
                <w:szCs w:val="24"/>
                <w:lang w:val="uk-UA"/>
              </w:rPr>
              <w:t>вимозі</w:t>
            </w:r>
            <w:proofErr w:type="spellEnd"/>
            <w:r w:rsidRPr="00CC6E07">
              <w:rPr>
                <w:rFonts w:ascii="Times New Roman" w:hAnsi="Times New Roman" w:cs="Times New Roman"/>
                <w:sz w:val="24"/>
                <w:szCs w:val="24"/>
                <w:lang w:val="uk-UA"/>
              </w:rPr>
              <w:t xml:space="preserve"> тож не </w:t>
            </w:r>
            <w:r>
              <w:rPr>
                <w:rFonts w:ascii="Times New Roman" w:hAnsi="Times New Roman" w:cs="Times New Roman"/>
                <w:sz w:val="24"/>
                <w:szCs w:val="24"/>
                <w:lang w:val="uk-UA"/>
              </w:rPr>
              <w:t xml:space="preserve"> була</w:t>
            </w:r>
            <w:r w:rsidRPr="00CC6E07">
              <w:rPr>
                <w:rFonts w:ascii="Times New Roman" w:hAnsi="Times New Roman" w:cs="Times New Roman"/>
                <w:sz w:val="24"/>
                <w:szCs w:val="24"/>
                <w:lang w:val="uk-UA"/>
              </w:rPr>
              <w:t xml:space="preserve"> опублікована для подальшого збору голосів. </w:t>
            </w:r>
            <w:r>
              <w:rPr>
                <w:rFonts w:ascii="Times New Roman" w:hAnsi="Times New Roman" w:cs="Times New Roman"/>
                <w:sz w:val="24"/>
                <w:szCs w:val="24"/>
                <w:lang w:val="uk-UA"/>
              </w:rPr>
              <w:t xml:space="preserve"> </w:t>
            </w:r>
          </w:p>
        </w:tc>
      </w:tr>
      <w:tr w:rsidR="004B2B5C" w:rsidRPr="004A7540" w:rsidTr="005445A3">
        <w:tc>
          <w:tcPr>
            <w:tcW w:w="562" w:type="dxa"/>
          </w:tcPr>
          <w:p w:rsidR="004B2B5C" w:rsidRDefault="004B2B5C" w:rsidP="004B2B5C">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686" w:type="dxa"/>
          </w:tcPr>
          <w:p w:rsidR="004B2B5C" w:rsidRPr="004B2B5C" w:rsidRDefault="004B2B5C" w:rsidP="004B2B5C">
            <w:pPr>
              <w:jc w:val="both"/>
              <w:rPr>
                <w:rFonts w:ascii="Times New Roman" w:hAnsi="Times New Roman" w:cs="Times New Roman"/>
                <w:sz w:val="24"/>
                <w:szCs w:val="24"/>
                <w:lang w:val="uk-UA"/>
              </w:rPr>
            </w:pPr>
            <w:r w:rsidRPr="004B2B5C">
              <w:rPr>
                <w:rFonts w:ascii="Times New Roman" w:hAnsi="Times New Roman" w:cs="Times New Roman"/>
                <w:sz w:val="24"/>
                <w:szCs w:val="24"/>
                <w:lang w:val="uk-UA"/>
              </w:rPr>
              <w:t xml:space="preserve">Про присвоєння назви "Пам'ятник </w:t>
            </w:r>
            <w:proofErr w:type="spellStart"/>
            <w:r w:rsidRPr="004B2B5C">
              <w:rPr>
                <w:rFonts w:ascii="Times New Roman" w:hAnsi="Times New Roman" w:cs="Times New Roman"/>
                <w:sz w:val="24"/>
                <w:szCs w:val="24"/>
                <w:lang w:val="uk-UA"/>
              </w:rPr>
              <w:t>Першобудівникам</w:t>
            </w:r>
            <w:proofErr w:type="spellEnd"/>
            <w:r w:rsidRPr="004B2B5C">
              <w:rPr>
                <w:rFonts w:ascii="Times New Roman" w:hAnsi="Times New Roman" w:cs="Times New Roman"/>
                <w:sz w:val="24"/>
                <w:szCs w:val="24"/>
                <w:lang w:val="uk-UA"/>
              </w:rPr>
              <w:t xml:space="preserve"> Херсона" колишньому пам'ятнику Першим комсомольцям у парку "Херсонська фортеця"</w:t>
            </w:r>
          </w:p>
        </w:tc>
        <w:tc>
          <w:tcPr>
            <w:tcW w:w="2268" w:type="dxa"/>
          </w:tcPr>
          <w:p w:rsidR="004B2B5C" w:rsidRDefault="004B2B5C" w:rsidP="004B2B5C">
            <w:pPr>
              <w:jc w:val="both"/>
              <w:rPr>
                <w:rFonts w:ascii="Times New Roman" w:hAnsi="Times New Roman" w:cs="Times New Roman"/>
                <w:sz w:val="24"/>
                <w:szCs w:val="24"/>
                <w:lang w:val="uk-UA"/>
              </w:rPr>
            </w:pPr>
            <w:r>
              <w:rPr>
                <w:rFonts w:ascii="Times New Roman" w:hAnsi="Times New Roman" w:cs="Times New Roman"/>
                <w:sz w:val="24"/>
                <w:szCs w:val="24"/>
                <w:lang w:val="uk-UA"/>
              </w:rPr>
              <w:t>БОЯНЖУ Валерій Маркович</w:t>
            </w:r>
          </w:p>
        </w:tc>
        <w:tc>
          <w:tcPr>
            <w:tcW w:w="985" w:type="dxa"/>
          </w:tcPr>
          <w:p w:rsidR="004B2B5C" w:rsidRDefault="005445A3" w:rsidP="004B2B5C">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708" w:type="dxa"/>
          </w:tcPr>
          <w:p w:rsidR="004B2B5C" w:rsidRDefault="005445A3" w:rsidP="004B2B5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Опубліковано  </w:t>
            </w:r>
          </w:p>
        </w:tc>
        <w:tc>
          <w:tcPr>
            <w:tcW w:w="6095" w:type="dxa"/>
          </w:tcPr>
          <w:p w:rsidR="005445A3" w:rsidRDefault="005445A3" w:rsidP="005445A3">
            <w:pPr>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Збір голосів завершено, петиція не набрала необхідної   кількості голосів та була розглянута відповідно</w:t>
            </w:r>
            <w:r>
              <w:rPr>
                <w:rFonts w:ascii="Times New Roman" w:hAnsi="Times New Roman" w:cs="Times New Roman"/>
                <w:sz w:val="24"/>
                <w:szCs w:val="24"/>
                <w:lang w:val="uk-UA"/>
              </w:rPr>
              <w:t xml:space="preserve"> до підпункту 6.2</w:t>
            </w:r>
            <w:r w:rsidRPr="007355B7">
              <w:rPr>
                <w:rFonts w:ascii="Times New Roman" w:hAnsi="Times New Roman" w:cs="Times New Roman"/>
                <w:sz w:val="24"/>
                <w:szCs w:val="24"/>
                <w:lang w:val="uk-UA"/>
              </w:rPr>
              <w:t xml:space="preserve"> </w:t>
            </w:r>
            <w:r>
              <w:rPr>
                <w:rFonts w:ascii="Times New Roman" w:hAnsi="Times New Roman" w:cs="Times New Roman"/>
                <w:sz w:val="24"/>
                <w:szCs w:val="24"/>
                <w:lang w:val="uk-UA"/>
              </w:rPr>
              <w:t>поряд</w:t>
            </w:r>
            <w:r w:rsidRPr="00CF53B1">
              <w:rPr>
                <w:rFonts w:ascii="Times New Roman" w:hAnsi="Times New Roman" w:cs="Times New Roman"/>
                <w:sz w:val="24"/>
                <w:szCs w:val="24"/>
                <w:lang w:val="uk-UA"/>
              </w:rPr>
              <w:t>к</w:t>
            </w:r>
            <w:r>
              <w:rPr>
                <w:rFonts w:ascii="Times New Roman" w:hAnsi="Times New Roman" w:cs="Times New Roman"/>
                <w:sz w:val="24"/>
                <w:szCs w:val="24"/>
                <w:lang w:val="uk-UA"/>
              </w:rPr>
              <w:t>у</w:t>
            </w:r>
            <w:r w:rsidRPr="00CF53B1">
              <w:rPr>
                <w:rFonts w:ascii="Times New Roman" w:hAnsi="Times New Roman" w:cs="Times New Roman"/>
                <w:sz w:val="24"/>
                <w:szCs w:val="24"/>
                <w:lang w:val="uk-UA"/>
              </w:rPr>
              <w:t xml:space="preserve"> роботи виконавчих органів міської ради з електронною петицією,</w:t>
            </w:r>
            <w:r>
              <w:rPr>
                <w:rFonts w:ascii="Times New Roman" w:hAnsi="Times New Roman" w:cs="Times New Roman"/>
                <w:sz w:val="24"/>
                <w:szCs w:val="24"/>
                <w:lang w:val="uk-UA"/>
              </w:rPr>
              <w:t xml:space="preserve"> </w:t>
            </w:r>
            <w:r w:rsidRPr="00CF53B1">
              <w:rPr>
                <w:rFonts w:ascii="Times New Roman" w:hAnsi="Times New Roman" w:cs="Times New Roman"/>
                <w:sz w:val="24"/>
                <w:szCs w:val="24"/>
                <w:lang w:val="uk-UA"/>
              </w:rPr>
              <w:t>адрес</w:t>
            </w:r>
            <w:r>
              <w:rPr>
                <w:rFonts w:ascii="Times New Roman" w:hAnsi="Times New Roman" w:cs="Times New Roman"/>
                <w:sz w:val="24"/>
                <w:szCs w:val="24"/>
                <w:lang w:val="uk-UA"/>
              </w:rPr>
              <w:t>ованою Херсонській міській раді,</w:t>
            </w:r>
            <w:r w:rsidRPr="00CF53B1">
              <w:rPr>
                <w:rFonts w:ascii="Times New Roman" w:hAnsi="Times New Roman" w:cs="Times New Roman"/>
                <w:sz w:val="24"/>
                <w:szCs w:val="24"/>
                <w:lang w:val="uk-UA"/>
              </w:rPr>
              <w:t xml:space="preserve"> як колективн</w:t>
            </w:r>
            <w:r>
              <w:rPr>
                <w:rFonts w:ascii="Times New Roman" w:hAnsi="Times New Roman" w:cs="Times New Roman"/>
                <w:sz w:val="24"/>
                <w:szCs w:val="24"/>
                <w:lang w:val="uk-UA"/>
              </w:rPr>
              <w:t>е звернення</w:t>
            </w:r>
            <w:r w:rsidRPr="00CF53B1">
              <w:rPr>
                <w:rFonts w:ascii="Times New Roman" w:hAnsi="Times New Roman" w:cs="Times New Roman"/>
                <w:sz w:val="24"/>
                <w:szCs w:val="24"/>
                <w:lang w:val="uk-UA"/>
              </w:rPr>
              <w:t>.</w:t>
            </w:r>
          </w:p>
          <w:p w:rsidR="005445A3" w:rsidRDefault="005445A3" w:rsidP="005445A3">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942EB1">
              <w:rPr>
                <w:rFonts w:ascii="Times New Roman" w:hAnsi="Times New Roman" w:cs="Times New Roman"/>
                <w:sz w:val="24"/>
                <w:szCs w:val="24"/>
                <w:lang w:val="uk-UA"/>
              </w:rPr>
              <w:t>За результатами розгляду заявник отримав відповідь, що</w:t>
            </w:r>
            <w:r>
              <w:rPr>
                <w:rFonts w:ascii="Times New Roman" w:hAnsi="Times New Roman" w:cs="Times New Roman"/>
                <w:sz w:val="24"/>
                <w:szCs w:val="24"/>
                <w:lang w:val="uk-UA"/>
              </w:rPr>
              <w:t xml:space="preserve">  в</w:t>
            </w:r>
            <w:r w:rsidRPr="005445A3">
              <w:rPr>
                <w:rFonts w:ascii="Times New Roman" w:hAnsi="Times New Roman" w:cs="Times New Roman"/>
                <w:sz w:val="24"/>
                <w:szCs w:val="24"/>
                <w:lang w:val="uk-UA"/>
              </w:rPr>
              <w:t xml:space="preserve">ідповідно до наказу Міністерства культури і туризму України від 22.08.2008 №930/1/16-08 «Про пам’ятки, взяті на облік відповідно до законодавства Української РСР, що не підлягають занесенню до Державного реєстру нерухомих пам’яток України», пам’ятник Першим комсомольцям Херсонщини виключено з реєстру пам’яток, до Переліку пам’яток культурної спадщини, затвердженого розпорядженням голови Херсонської обласної державної адміністрації від 05.11.2021 № 840 «Про взяття на облік пам’яток археології, історії та монументального мистецтва місцевого значення Херсонської області», не входить. </w:t>
            </w:r>
          </w:p>
          <w:p w:rsidR="005445A3" w:rsidRDefault="005445A3" w:rsidP="005445A3">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445A3">
              <w:rPr>
                <w:rFonts w:ascii="Times New Roman" w:hAnsi="Times New Roman" w:cs="Times New Roman"/>
                <w:sz w:val="24"/>
                <w:szCs w:val="24"/>
                <w:lang w:val="uk-UA"/>
              </w:rPr>
              <w:t xml:space="preserve">У свою чергу, управлінням культури Херсонської міської ради у 2021 році проведено відкритий конкурс міської візуальної культури та сучасного мистецтва «Я – творець свого міста», метою якого є осучаснення об’єктів, які підпадають під дію Закону України «Про засудження комуністичного та націонал-соціалістичного (нацистського) тоталітарних режимів в Україні та заборону їхньої символіки», у тому числі й пам’ятника Першим комсомольцям Херсонщини, але пропозицій щодо нього не надійшло. </w:t>
            </w:r>
          </w:p>
          <w:p w:rsidR="005445A3" w:rsidRDefault="005445A3" w:rsidP="005445A3">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445A3">
              <w:rPr>
                <w:rFonts w:ascii="Times New Roman" w:hAnsi="Times New Roman" w:cs="Times New Roman"/>
                <w:sz w:val="24"/>
                <w:szCs w:val="24"/>
                <w:lang w:val="uk-UA"/>
              </w:rPr>
              <w:t xml:space="preserve">З метою вивчення громадської думки щодо назви вищевказаного пам’ятника, мешканцям Херсонської міської територіальної громади, через офіційний сайт Херсонської міської ради та її виконавчих органів, запропоновано висловити свою думку та надати пропозиції з урахуванням ідеологічних аспектів та змін. </w:t>
            </w:r>
            <w:r>
              <w:rPr>
                <w:rFonts w:ascii="Times New Roman" w:hAnsi="Times New Roman" w:cs="Times New Roman"/>
                <w:sz w:val="24"/>
                <w:szCs w:val="24"/>
                <w:lang w:val="uk-UA"/>
              </w:rPr>
              <w:t xml:space="preserve">  </w:t>
            </w:r>
          </w:p>
          <w:p w:rsidR="004B2B5C" w:rsidRPr="00CC6E07" w:rsidRDefault="005445A3" w:rsidP="005445A3">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445A3">
              <w:rPr>
                <w:rFonts w:ascii="Times New Roman" w:hAnsi="Times New Roman" w:cs="Times New Roman"/>
                <w:sz w:val="24"/>
                <w:szCs w:val="24"/>
                <w:lang w:val="uk-UA"/>
              </w:rPr>
              <w:t xml:space="preserve">У разі надання пропозицій, міським комунальним підприємством «Гарантія» Херсонської міської ради, як балансоутримувачем пам’ятника, за результатами проведення громадських обговорень, відповідно до вимог чинного законодавства України, буде підготовлено відповідний </w:t>
            </w:r>
            <w:proofErr w:type="spellStart"/>
            <w:r w:rsidRPr="005445A3">
              <w:rPr>
                <w:rFonts w:ascii="Times New Roman" w:hAnsi="Times New Roman" w:cs="Times New Roman"/>
                <w:sz w:val="24"/>
                <w:szCs w:val="24"/>
                <w:lang w:val="uk-UA"/>
              </w:rPr>
              <w:t>проєкт</w:t>
            </w:r>
            <w:proofErr w:type="spellEnd"/>
            <w:r w:rsidRPr="005445A3">
              <w:rPr>
                <w:rFonts w:ascii="Times New Roman" w:hAnsi="Times New Roman" w:cs="Times New Roman"/>
                <w:sz w:val="24"/>
                <w:szCs w:val="24"/>
                <w:lang w:val="uk-UA"/>
              </w:rPr>
              <w:t xml:space="preserve"> рішення виконавчого комітету Херсонської міської ради.</w:t>
            </w:r>
          </w:p>
        </w:tc>
      </w:tr>
      <w:tr w:rsidR="005445A3" w:rsidRPr="004A7540" w:rsidTr="005445A3">
        <w:tc>
          <w:tcPr>
            <w:tcW w:w="562" w:type="dxa"/>
          </w:tcPr>
          <w:p w:rsidR="005445A3" w:rsidRDefault="005445A3" w:rsidP="004B2B5C">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p>
        </w:tc>
        <w:tc>
          <w:tcPr>
            <w:tcW w:w="3686" w:type="dxa"/>
          </w:tcPr>
          <w:p w:rsidR="005445A3" w:rsidRPr="004B2B5C" w:rsidRDefault="005445A3" w:rsidP="005445A3">
            <w:pPr>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5445A3">
              <w:rPr>
                <w:rFonts w:ascii="Times New Roman" w:hAnsi="Times New Roman" w:cs="Times New Roman"/>
                <w:sz w:val="24"/>
                <w:szCs w:val="24"/>
                <w:lang w:val="uk-UA"/>
              </w:rPr>
              <w:t>ро</w:t>
            </w:r>
            <w:r>
              <w:rPr>
                <w:rFonts w:ascii="Times New Roman" w:hAnsi="Times New Roman" w:cs="Times New Roman"/>
                <w:sz w:val="24"/>
                <w:szCs w:val="24"/>
                <w:lang w:val="uk-UA"/>
              </w:rPr>
              <w:t>хання,</w:t>
            </w:r>
            <w:r w:rsidRPr="005445A3">
              <w:rPr>
                <w:rFonts w:ascii="Times New Roman" w:hAnsi="Times New Roman" w:cs="Times New Roman"/>
                <w:sz w:val="24"/>
                <w:szCs w:val="24"/>
                <w:lang w:val="uk-UA"/>
              </w:rPr>
              <w:t xml:space="preserve"> </w:t>
            </w:r>
            <w:r>
              <w:rPr>
                <w:rFonts w:ascii="Times New Roman" w:hAnsi="Times New Roman" w:cs="Times New Roman"/>
                <w:sz w:val="24"/>
                <w:szCs w:val="24"/>
                <w:lang w:val="uk-UA"/>
              </w:rPr>
              <w:t>ч</w:t>
            </w:r>
            <w:r w:rsidRPr="005445A3">
              <w:rPr>
                <w:rFonts w:ascii="Times New Roman" w:hAnsi="Times New Roman" w:cs="Times New Roman"/>
                <w:sz w:val="24"/>
                <w:szCs w:val="24"/>
                <w:lang w:val="uk-UA"/>
              </w:rPr>
              <w:t xml:space="preserve">ерез велику кількість автомобільних аварій на перехресті вул. Філатова та </w:t>
            </w:r>
            <w:r>
              <w:rPr>
                <w:rFonts w:ascii="Times New Roman" w:hAnsi="Times New Roman" w:cs="Times New Roman"/>
                <w:sz w:val="24"/>
                <w:szCs w:val="24"/>
                <w:lang w:val="uk-UA"/>
              </w:rPr>
              <w:t xml:space="preserve">       </w:t>
            </w:r>
            <w:r w:rsidRPr="005445A3">
              <w:rPr>
                <w:rFonts w:ascii="Times New Roman" w:hAnsi="Times New Roman" w:cs="Times New Roman"/>
                <w:sz w:val="24"/>
                <w:szCs w:val="24"/>
                <w:lang w:val="uk-UA"/>
              </w:rPr>
              <w:t>вул. Олександрівська встановити там світлофор.</w:t>
            </w:r>
          </w:p>
        </w:tc>
        <w:tc>
          <w:tcPr>
            <w:tcW w:w="2268" w:type="dxa"/>
          </w:tcPr>
          <w:p w:rsidR="005445A3" w:rsidRDefault="005445A3" w:rsidP="004B2B5C">
            <w:pPr>
              <w:jc w:val="both"/>
              <w:rPr>
                <w:rFonts w:ascii="Times New Roman" w:hAnsi="Times New Roman" w:cs="Times New Roman"/>
                <w:sz w:val="24"/>
                <w:szCs w:val="24"/>
                <w:lang w:val="uk-UA"/>
              </w:rPr>
            </w:pPr>
            <w:r>
              <w:rPr>
                <w:rFonts w:ascii="Times New Roman" w:hAnsi="Times New Roman" w:cs="Times New Roman"/>
                <w:sz w:val="24"/>
                <w:szCs w:val="24"/>
                <w:lang w:val="uk-UA"/>
              </w:rPr>
              <w:t>КРАСІЛОВСЬКИЙ Олексій Володимирович</w:t>
            </w:r>
          </w:p>
        </w:tc>
        <w:tc>
          <w:tcPr>
            <w:tcW w:w="985" w:type="dxa"/>
          </w:tcPr>
          <w:p w:rsidR="005445A3" w:rsidRDefault="005445A3" w:rsidP="004B2B5C">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8" w:type="dxa"/>
          </w:tcPr>
          <w:p w:rsidR="005445A3" w:rsidRDefault="005445A3" w:rsidP="004B2B5C">
            <w:pPr>
              <w:jc w:val="center"/>
              <w:rPr>
                <w:rFonts w:ascii="Times New Roman" w:hAnsi="Times New Roman" w:cs="Times New Roman"/>
                <w:sz w:val="24"/>
                <w:szCs w:val="24"/>
                <w:lang w:val="uk-UA"/>
              </w:rPr>
            </w:pPr>
            <w:r>
              <w:rPr>
                <w:rFonts w:ascii="Times New Roman" w:hAnsi="Times New Roman" w:cs="Times New Roman"/>
                <w:sz w:val="24"/>
                <w:szCs w:val="24"/>
                <w:lang w:val="uk-UA"/>
              </w:rPr>
              <w:t>Не опубліковано</w:t>
            </w:r>
          </w:p>
        </w:tc>
        <w:tc>
          <w:tcPr>
            <w:tcW w:w="6095" w:type="dxa"/>
          </w:tcPr>
          <w:p w:rsidR="005445A3" w:rsidRDefault="005445A3" w:rsidP="005445A3">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C6E07">
              <w:rPr>
                <w:rFonts w:ascii="Times New Roman" w:hAnsi="Times New Roman" w:cs="Times New Roman"/>
                <w:sz w:val="24"/>
                <w:szCs w:val="24"/>
                <w:lang w:val="uk-UA"/>
              </w:rPr>
              <w:t xml:space="preserve">Відповідно до частини першої статті 5, абзацу 21 статті 23-1 Закону України «Про звернення громадян», частини 7 статті 76 Регламенту Херсонської міської ради </w:t>
            </w:r>
            <w:r w:rsidRPr="00CC6E07">
              <w:rPr>
                <w:rFonts w:ascii="Times New Roman" w:hAnsi="Times New Roman" w:cs="Times New Roman"/>
                <w:sz w:val="24"/>
                <w:szCs w:val="24"/>
              </w:rPr>
              <w:t>V</w:t>
            </w:r>
            <w:r w:rsidRPr="00CC6E07">
              <w:rPr>
                <w:rFonts w:ascii="Times New Roman" w:hAnsi="Times New Roman" w:cs="Times New Roman"/>
                <w:sz w:val="24"/>
                <w:szCs w:val="24"/>
                <w:lang w:val="uk-UA"/>
              </w:rPr>
              <w:t xml:space="preserve">ІІ скликання, затвердженого рішенням міської ради від 02.12.2015 № 2, пропозиції, викладені в електронній петиції, що надійшла на адресу Херсонської міської ради, мають бути в межах її повноважень, встановлених законодавством. </w:t>
            </w:r>
          </w:p>
          <w:p w:rsidR="005445A3" w:rsidRDefault="005445A3" w:rsidP="005445A3">
            <w:pPr>
              <w:jc w:val="both"/>
              <w:rPr>
                <w:rFonts w:ascii="Times New Roman" w:eastAsia="Times New Roman" w:hAnsi="Times New Roman" w:cs="Times New Roman"/>
                <w:sz w:val="24"/>
                <w:szCs w:val="24"/>
                <w:lang w:val="uk-UA" w:eastAsia="ru-RU"/>
              </w:rPr>
            </w:pPr>
            <w:r w:rsidRPr="00CC6E07">
              <w:rPr>
                <w:rFonts w:ascii="Times New Roman" w:hAnsi="Times New Roman" w:cs="Times New Roman"/>
                <w:sz w:val="24"/>
                <w:szCs w:val="24"/>
                <w:lang w:val="uk-UA"/>
              </w:rPr>
              <w:t xml:space="preserve">    Направлена </w:t>
            </w:r>
            <w:r>
              <w:rPr>
                <w:rFonts w:ascii="Times New Roman" w:hAnsi="Times New Roman" w:cs="Times New Roman"/>
                <w:sz w:val="24"/>
                <w:szCs w:val="24"/>
                <w:lang w:val="uk-UA"/>
              </w:rPr>
              <w:t>заявником</w:t>
            </w:r>
            <w:r w:rsidRPr="00CC6E07">
              <w:rPr>
                <w:rFonts w:ascii="Times New Roman" w:hAnsi="Times New Roman" w:cs="Times New Roman"/>
                <w:sz w:val="24"/>
                <w:szCs w:val="24"/>
                <w:lang w:val="uk-UA"/>
              </w:rPr>
              <w:t xml:space="preserve">  електронна петиція не відповідає встановленій </w:t>
            </w:r>
            <w:proofErr w:type="spellStart"/>
            <w:r w:rsidRPr="00CC6E07">
              <w:rPr>
                <w:rFonts w:ascii="Times New Roman" w:hAnsi="Times New Roman" w:cs="Times New Roman"/>
                <w:sz w:val="24"/>
                <w:szCs w:val="24"/>
                <w:lang w:val="uk-UA"/>
              </w:rPr>
              <w:t>вимозі</w:t>
            </w:r>
            <w:proofErr w:type="spellEnd"/>
            <w:r w:rsidRPr="00CC6E07">
              <w:rPr>
                <w:rFonts w:ascii="Times New Roman" w:hAnsi="Times New Roman" w:cs="Times New Roman"/>
                <w:sz w:val="24"/>
                <w:szCs w:val="24"/>
                <w:lang w:val="uk-UA"/>
              </w:rPr>
              <w:t xml:space="preserve"> тож не </w:t>
            </w:r>
            <w:r>
              <w:rPr>
                <w:rFonts w:ascii="Times New Roman" w:hAnsi="Times New Roman" w:cs="Times New Roman"/>
                <w:sz w:val="24"/>
                <w:szCs w:val="24"/>
                <w:lang w:val="uk-UA"/>
              </w:rPr>
              <w:t>була</w:t>
            </w:r>
            <w:r w:rsidRPr="00CC6E07">
              <w:rPr>
                <w:rFonts w:ascii="Times New Roman" w:hAnsi="Times New Roman" w:cs="Times New Roman"/>
                <w:sz w:val="24"/>
                <w:szCs w:val="24"/>
                <w:lang w:val="uk-UA"/>
              </w:rPr>
              <w:t xml:space="preserve"> опублікована для подальшого збору голосів. Однак, враховуючи актуальність викладеного питання, </w:t>
            </w:r>
            <w:r>
              <w:rPr>
                <w:rFonts w:ascii="Times New Roman" w:hAnsi="Times New Roman" w:cs="Times New Roman"/>
                <w:sz w:val="24"/>
                <w:szCs w:val="24"/>
                <w:lang w:val="uk-UA"/>
              </w:rPr>
              <w:t xml:space="preserve"> Олексію Володимировичу</w:t>
            </w:r>
            <w:r w:rsidRPr="00CC6E07">
              <w:rPr>
                <w:rFonts w:ascii="Times New Roman" w:hAnsi="Times New Roman" w:cs="Times New Roman"/>
                <w:sz w:val="24"/>
                <w:szCs w:val="24"/>
                <w:lang w:val="uk-UA"/>
              </w:rPr>
              <w:t xml:space="preserve"> запропоновано звернутись із даною пропозицією на ім’я міського голови, відповідно до частин шостої та сьомої статті 5 Закону України «Про звернення громадян».</w:t>
            </w:r>
          </w:p>
        </w:tc>
      </w:tr>
      <w:tr w:rsidR="005445A3" w:rsidRPr="004A7540" w:rsidTr="005445A3">
        <w:tc>
          <w:tcPr>
            <w:tcW w:w="562" w:type="dxa"/>
          </w:tcPr>
          <w:p w:rsidR="005445A3" w:rsidRDefault="005445A3" w:rsidP="005445A3">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686" w:type="dxa"/>
          </w:tcPr>
          <w:p w:rsidR="005445A3" w:rsidRDefault="005445A3" w:rsidP="005445A3">
            <w:pPr>
              <w:jc w:val="both"/>
              <w:rPr>
                <w:rFonts w:ascii="Times New Roman" w:hAnsi="Times New Roman" w:cs="Times New Roman"/>
                <w:sz w:val="24"/>
                <w:szCs w:val="24"/>
                <w:lang w:val="uk-UA"/>
              </w:rPr>
            </w:pPr>
            <w:r>
              <w:rPr>
                <w:rFonts w:ascii="Times New Roman" w:hAnsi="Times New Roman" w:cs="Times New Roman"/>
                <w:sz w:val="24"/>
                <w:szCs w:val="24"/>
                <w:lang w:val="uk-UA"/>
              </w:rPr>
              <w:t>Р</w:t>
            </w:r>
            <w:r w:rsidRPr="005445A3">
              <w:rPr>
                <w:rFonts w:ascii="Times New Roman" w:hAnsi="Times New Roman" w:cs="Times New Roman"/>
                <w:sz w:val="24"/>
                <w:szCs w:val="24"/>
                <w:lang w:val="uk-UA"/>
              </w:rPr>
              <w:t xml:space="preserve">озглянути питання встановлення світлофора на перехресті </w:t>
            </w:r>
            <w:proofErr w:type="spellStart"/>
            <w:r w:rsidRPr="005445A3">
              <w:rPr>
                <w:rFonts w:ascii="Times New Roman" w:hAnsi="Times New Roman" w:cs="Times New Roman"/>
                <w:sz w:val="24"/>
                <w:szCs w:val="24"/>
                <w:lang w:val="uk-UA"/>
              </w:rPr>
              <w:t>вул.Філатова</w:t>
            </w:r>
            <w:proofErr w:type="spellEnd"/>
            <w:r w:rsidRPr="005445A3">
              <w:rPr>
                <w:rFonts w:ascii="Times New Roman" w:hAnsi="Times New Roman" w:cs="Times New Roman"/>
                <w:sz w:val="24"/>
                <w:szCs w:val="24"/>
                <w:lang w:val="uk-UA"/>
              </w:rPr>
              <w:t xml:space="preserve"> та </w:t>
            </w:r>
            <w:r>
              <w:rPr>
                <w:rFonts w:ascii="Times New Roman" w:hAnsi="Times New Roman" w:cs="Times New Roman"/>
                <w:sz w:val="24"/>
                <w:szCs w:val="24"/>
                <w:lang w:val="uk-UA"/>
              </w:rPr>
              <w:t xml:space="preserve">        </w:t>
            </w:r>
            <w:r w:rsidRPr="005445A3">
              <w:rPr>
                <w:rFonts w:ascii="Times New Roman" w:hAnsi="Times New Roman" w:cs="Times New Roman"/>
                <w:sz w:val="24"/>
                <w:szCs w:val="24"/>
                <w:lang w:val="uk-UA"/>
              </w:rPr>
              <w:t>вул. Олександрівська через великий транспортний потік в часи пік та велику кількість автомобільних аварій.</w:t>
            </w:r>
          </w:p>
        </w:tc>
        <w:tc>
          <w:tcPr>
            <w:tcW w:w="2268" w:type="dxa"/>
          </w:tcPr>
          <w:p w:rsidR="005445A3" w:rsidRDefault="005445A3" w:rsidP="005445A3">
            <w:pPr>
              <w:jc w:val="both"/>
              <w:rPr>
                <w:rFonts w:ascii="Times New Roman" w:hAnsi="Times New Roman" w:cs="Times New Roman"/>
                <w:sz w:val="24"/>
                <w:szCs w:val="24"/>
                <w:lang w:val="uk-UA"/>
              </w:rPr>
            </w:pPr>
            <w:r>
              <w:rPr>
                <w:rFonts w:ascii="Times New Roman" w:hAnsi="Times New Roman" w:cs="Times New Roman"/>
                <w:sz w:val="24"/>
                <w:szCs w:val="24"/>
                <w:lang w:val="uk-UA"/>
              </w:rPr>
              <w:t>КРАСІЛОВСЬКИЙ Олексій Володимирович</w:t>
            </w:r>
          </w:p>
        </w:tc>
        <w:tc>
          <w:tcPr>
            <w:tcW w:w="985" w:type="dxa"/>
          </w:tcPr>
          <w:p w:rsidR="005445A3" w:rsidRDefault="005445A3" w:rsidP="005445A3">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8" w:type="dxa"/>
          </w:tcPr>
          <w:p w:rsidR="005445A3" w:rsidRDefault="005445A3" w:rsidP="005445A3">
            <w:pPr>
              <w:jc w:val="center"/>
              <w:rPr>
                <w:rFonts w:ascii="Times New Roman" w:hAnsi="Times New Roman" w:cs="Times New Roman"/>
                <w:sz w:val="24"/>
                <w:szCs w:val="24"/>
                <w:lang w:val="uk-UA"/>
              </w:rPr>
            </w:pPr>
            <w:r w:rsidRPr="005445A3">
              <w:rPr>
                <w:rFonts w:ascii="Times New Roman" w:hAnsi="Times New Roman" w:cs="Times New Roman"/>
                <w:sz w:val="24"/>
                <w:szCs w:val="24"/>
                <w:lang w:val="uk-UA"/>
              </w:rPr>
              <w:t>Не опубліковано</w:t>
            </w:r>
          </w:p>
        </w:tc>
        <w:tc>
          <w:tcPr>
            <w:tcW w:w="6095" w:type="dxa"/>
          </w:tcPr>
          <w:p w:rsidR="001102E6" w:rsidRPr="001102E6" w:rsidRDefault="001102E6" w:rsidP="005445A3">
            <w:pPr>
              <w:jc w:val="both"/>
              <w:rPr>
                <w:rFonts w:ascii="Times New Roman" w:hAnsi="Times New Roman" w:cs="Times New Roman"/>
                <w:sz w:val="24"/>
                <w:szCs w:val="24"/>
                <w:lang w:val="uk-UA"/>
              </w:rPr>
            </w:pPr>
            <w:r w:rsidRPr="001102E6">
              <w:rPr>
                <w:rFonts w:ascii="Times New Roman" w:hAnsi="Times New Roman" w:cs="Times New Roman"/>
                <w:sz w:val="24"/>
                <w:szCs w:val="24"/>
                <w:lang w:val="uk-UA"/>
              </w:rPr>
              <w:t xml:space="preserve">    </w:t>
            </w:r>
            <w:r w:rsidRPr="001102E6">
              <w:rPr>
                <w:rFonts w:ascii="Times New Roman" w:hAnsi="Times New Roman" w:cs="Times New Roman"/>
                <w:sz w:val="24"/>
                <w:szCs w:val="24"/>
                <w:lang w:val="uk-UA"/>
              </w:rPr>
              <w:t xml:space="preserve">Відповідно до частини першої статті 5, абзацу 21 статті 23-1 Закону України «Про звернення громадян», частини 7 статті 74 Регламенту Херсонської міської ради VІІІ скликання, затвердженого рішенням міської ради від 11.12.2020 № 1, пропозиції, викладені в електронній петиції, що надійшла на адресу Херсонської міської ради, мають бути в межах її повноважень, встановлених законодавством, зокрема статтями 25, 26 Закону України «Про місцеве самоврядування в Україні». </w:t>
            </w:r>
          </w:p>
          <w:p w:rsidR="001102E6" w:rsidRDefault="001102E6" w:rsidP="001102E6">
            <w:pPr>
              <w:jc w:val="both"/>
              <w:rPr>
                <w:rFonts w:ascii="Times New Roman" w:hAnsi="Times New Roman" w:cs="Times New Roman"/>
                <w:sz w:val="24"/>
                <w:szCs w:val="24"/>
                <w:lang w:val="uk-UA"/>
              </w:rPr>
            </w:pPr>
            <w:r w:rsidRPr="001102E6">
              <w:rPr>
                <w:rFonts w:ascii="Times New Roman" w:hAnsi="Times New Roman" w:cs="Times New Roman"/>
                <w:sz w:val="24"/>
                <w:szCs w:val="24"/>
                <w:lang w:val="uk-UA"/>
              </w:rPr>
              <w:t xml:space="preserve">     </w:t>
            </w:r>
            <w:r w:rsidRPr="001102E6">
              <w:rPr>
                <w:rFonts w:ascii="Times New Roman" w:hAnsi="Times New Roman" w:cs="Times New Roman"/>
                <w:sz w:val="24"/>
                <w:szCs w:val="24"/>
                <w:lang w:val="uk-UA"/>
              </w:rPr>
              <w:t xml:space="preserve">Направлена </w:t>
            </w:r>
            <w:r w:rsidRPr="001102E6">
              <w:rPr>
                <w:rFonts w:ascii="Times New Roman" w:hAnsi="Times New Roman" w:cs="Times New Roman"/>
                <w:sz w:val="24"/>
                <w:szCs w:val="24"/>
                <w:lang w:val="uk-UA"/>
              </w:rPr>
              <w:t>заявником</w:t>
            </w:r>
            <w:r w:rsidRPr="001102E6">
              <w:rPr>
                <w:rFonts w:ascii="Times New Roman" w:hAnsi="Times New Roman" w:cs="Times New Roman"/>
                <w:sz w:val="24"/>
                <w:szCs w:val="24"/>
                <w:lang w:val="uk-UA"/>
              </w:rPr>
              <w:t xml:space="preserve"> електронна петиція не відповідає встановленій </w:t>
            </w:r>
            <w:proofErr w:type="spellStart"/>
            <w:r w:rsidRPr="001102E6">
              <w:rPr>
                <w:rFonts w:ascii="Times New Roman" w:hAnsi="Times New Roman" w:cs="Times New Roman"/>
                <w:sz w:val="24"/>
                <w:szCs w:val="24"/>
                <w:lang w:val="uk-UA"/>
              </w:rPr>
              <w:t>вимозі</w:t>
            </w:r>
            <w:proofErr w:type="spellEnd"/>
            <w:r w:rsidRPr="001102E6">
              <w:rPr>
                <w:rFonts w:ascii="Times New Roman" w:hAnsi="Times New Roman" w:cs="Times New Roman"/>
                <w:sz w:val="24"/>
                <w:szCs w:val="24"/>
                <w:lang w:val="uk-UA"/>
              </w:rPr>
              <w:t xml:space="preserve"> тож не </w:t>
            </w:r>
            <w:r>
              <w:rPr>
                <w:rFonts w:ascii="Times New Roman" w:hAnsi="Times New Roman" w:cs="Times New Roman"/>
                <w:sz w:val="24"/>
                <w:szCs w:val="24"/>
                <w:lang w:val="uk-UA"/>
              </w:rPr>
              <w:t>була</w:t>
            </w:r>
            <w:r w:rsidRPr="001102E6">
              <w:rPr>
                <w:rFonts w:ascii="Times New Roman" w:hAnsi="Times New Roman" w:cs="Times New Roman"/>
                <w:sz w:val="24"/>
                <w:szCs w:val="24"/>
                <w:lang w:val="uk-UA"/>
              </w:rPr>
              <w:t xml:space="preserve"> опублікована для подальшого збору голосів. </w:t>
            </w:r>
          </w:p>
          <w:p w:rsidR="005445A3" w:rsidRPr="001102E6" w:rsidRDefault="001102E6" w:rsidP="001102E6">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102E6">
              <w:rPr>
                <w:rFonts w:ascii="Times New Roman" w:hAnsi="Times New Roman" w:cs="Times New Roman"/>
                <w:sz w:val="24"/>
                <w:szCs w:val="24"/>
                <w:lang w:val="uk-UA"/>
              </w:rPr>
              <w:t xml:space="preserve">Однак, враховуючи актуальність викладеного питання, </w:t>
            </w:r>
            <w:r>
              <w:rPr>
                <w:rFonts w:ascii="Times New Roman" w:hAnsi="Times New Roman" w:cs="Times New Roman"/>
                <w:sz w:val="24"/>
                <w:szCs w:val="24"/>
                <w:lang w:val="uk-UA"/>
              </w:rPr>
              <w:t>заявнику запропоновано</w:t>
            </w:r>
            <w:r w:rsidRPr="001102E6">
              <w:rPr>
                <w:rFonts w:ascii="Times New Roman" w:hAnsi="Times New Roman" w:cs="Times New Roman"/>
                <w:sz w:val="24"/>
                <w:szCs w:val="24"/>
                <w:lang w:val="uk-UA"/>
              </w:rPr>
              <w:t xml:space="preserve"> звернутись із даною пропозицією на ім’я міського голови, відповідно до частин шостої та сьомої статті 5 Закону України «Про звернення громадян», на офіційний сайт Херсонської міської ради та її виконавчих органів за посиланням: miskrada.kherson.ua/</w:t>
            </w:r>
            <w:proofErr w:type="spellStart"/>
            <w:r w:rsidRPr="001102E6">
              <w:rPr>
                <w:rFonts w:ascii="Times New Roman" w:hAnsi="Times New Roman" w:cs="Times New Roman"/>
                <w:sz w:val="24"/>
                <w:szCs w:val="24"/>
                <w:lang w:val="uk-UA"/>
              </w:rPr>
              <w:t>kontakti</w:t>
            </w:r>
            <w:proofErr w:type="spellEnd"/>
            <w:r w:rsidRPr="001102E6">
              <w:rPr>
                <w:rFonts w:ascii="Times New Roman" w:hAnsi="Times New Roman" w:cs="Times New Roman"/>
                <w:sz w:val="24"/>
                <w:szCs w:val="24"/>
                <w:lang w:val="uk-UA"/>
              </w:rPr>
              <w:t>/.</w:t>
            </w:r>
          </w:p>
        </w:tc>
      </w:tr>
    </w:tbl>
    <w:p w:rsidR="006B7910" w:rsidRPr="007355B7" w:rsidRDefault="006B7910" w:rsidP="006B7910">
      <w:pPr>
        <w:jc w:val="both"/>
        <w:rPr>
          <w:rFonts w:ascii="Times New Roman" w:hAnsi="Times New Roman" w:cs="Times New Roman"/>
          <w:sz w:val="24"/>
          <w:szCs w:val="24"/>
          <w:lang w:val="uk-UA"/>
        </w:rPr>
      </w:pPr>
      <w:bookmarkStart w:id="0" w:name="_GoBack"/>
      <w:bookmarkEnd w:id="0"/>
      <w:r w:rsidRPr="00BD606F">
        <w:rPr>
          <w:rFonts w:ascii="Times New Roman" w:hAnsi="Times New Roman" w:cs="Times New Roman"/>
          <w:sz w:val="24"/>
          <w:szCs w:val="24"/>
          <w:lang w:val="uk-UA"/>
        </w:rPr>
        <w:t xml:space="preserve">Начальник відділу </w:t>
      </w:r>
      <w:r w:rsidR="00955B83">
        <w:rPr>
          <w:rFonts w:ascii="Times New Roman" w:hAnsi="Times New Roman" w:cs="Times New Roman"/>
          <w:sz w:val="24"/>
          <w:szCs w:val="24"/>
          <w:lang w:val="uk-UA"/>
        </w:rPr>
        <w:t xml:space="preserve"> </w:t>
      </w:r>
      <w:r w:rsidRPr="00BD606F">
        <w:rPr>
          <w:rFonts w:ascii="Times New Roman" w:hAnsi="Times New Roman" w:cs="Times New Roman"/>
          <w:sz w:val="24"/>
          <w:szCs w:val="24"/>
          <w:lang w:val="uk-UA"/>
        </w:rPr>
        <w:t>звернен</w:t>
      </w:r>
      <w:r w:rsidR="00955B83">
        <w:rPr>
          <w:rFonts w:ascii="Times New Roman" w:hAnsi="Times New Roman" w:cs="Times New Roman"/>
          <w:sz w:val="24"/>
          <w:szCs w:val="24"/>
          <w:lang w:val="uk-UA"/>
        </w:rPr>
        <w:t>ь міської ради</w:t>
      </w:r>
      <w:r w:rsidRPr="00BD606F">
        <w:rPr>
          <w:rFonts w:ascii="Times New Roman" w:hAnsi="Times New Roman" w:cs="Times New Roman"/>
          <w:sz w:val="24"/>
          <w:szCs w:val="24"/>
          <w:lang w:val="uk-UA"/>
        </w:rPr>
        <w:tab/>
      </w:r>
      <w:r w:rsidRPr="00BD606F">
        <w:rPr>
          <w:rFonts w:ascii="Times New Roman" w:hAnsi="Times New Roman" w:cs="Times New Roman"/>
          <w:sz w:val="24"/>
          <w:szCs w:val="24"/>
          <w:lang w:val="uk-UA"/>
        </w:rPr>
        <w:tab/>
      </w:r>
      <w:r w:rsidRPr="00BD606F">
        <w:rPr>
          <w:rFonts w:ascii="Times New Roman" w:hAnsi="Times New Roman" w:cs="Times New Roman"/>
          <w:sz w:val="24"/>
          <w:szCs w:val="24"/>
          <w:lang w:val="uk-UA"/>
        </w:rPr>
        <w:tab/>
      </w:r>
      <w:r w:rsidRPr="00BD606F">
        <w:rPr>
          <w:rFonts w:ascii="Times New Roman" w:hAnsi="Times New Roman" w:cs="Times New Roman"/>
          <w:sz w:val="24"/>
          <w:szCs w:val="24"/>
          <w:lang w:val="uk-UA"/>
        </w:rPr>
        <w:tab/>
      </w:r>
      <w:r w:rsidRPr="00BD606F">
        <w:rPr>
          <w:rFonts w:ascii="Times New Roman" w:hAnsi="Times New Roman" w:cs="Times New Roman"/>
          <w:sz w:val="24"/>
          <w:szCs w:val="24"/>
          <w:lang w:val="uk-UA"/>
        </w:rPr>
        <w:tab/>
      </w:r>
      <w:r w:rsidRPr="00BD606F">
        <w:rPr>
          <w:rFonts w:ascii="Times New Roman" w:hAnsi="Times New Roman" w:cs="Times New Roman"/>
          <w:sz w:val="24"/>
          <w:szCs w:val="24"/>
          <w:lang w:val="uk-UA"/>
        </w:rPr>
        <w:tab/>
      </w:r>
      <w:r w:rsidRPr="00BD606F">
        <w:rPr>
          <w:rFonts w:ascii="Times New Roman" w:hAnsi="Times New Roman" w:cs="Times New Roman"/>
          <w:sz w:val="24"/>
          <w:szCs w:val="24"/>
          <w:lang w:val="uk-UA"/>
        </w:rPr>
        <w:tab/>
        <w:t xml:space="preserve">                                  </w:t>
      </w:r>
      <w:r w:rsidR="007355B7" w:rsidRPr="00BD606F">
        <w:rPr>
          <w:rFonts w:ascii="Times New Roman" w:hAnsi="Times New Roman" w:cs="Times New Roman"/>
          <w:sz w:val="24"/>
          <w:szCs w:val="24"/>
          <w:lang w:val="uk-UA"/>
        </w:rPr>
        <w:t xml:space="preserve">           </w:t>
      </w:r>
      <w:r w:rsidR="007355B7">
        <w:rPr>
          <w:rFonts w:ascii="Times New Roman" w:hAnsi="Times New Roman" w:cs="Times New Roman"/>
          <w:sz w:val="24"/>
          <w:szCs w:val="24"/>
          <w:lang w:val="uk-UA"/>
        </w:rPr>
        <w:t xml:space="preserve">            </w:t>
      </w:r>
      <w:r w:rsidRPr="007355B7">
        <w:rPr>
          <w:rFonts w:ascii="Times New Roman" w:hAnsi="Times New Roman" w:cs="Times New Roman"/>
          <w:sz w:val="24"/>
          <w:szCs w:val="24"/>
          <w:lang w:val="uk-UA"/>
        </w:rPr>
        <w:t>Марина ДЕРЕВИЧ</w:t>
      </w:r>
    </w:p>
    <w:sectPr w:rsidR="006B7910" w:rsidRPr="007355B7" w:rsidSect="00235654">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F96910"/>
    <w:multiLevelType w:val="hybridMultilevel"/>
    <w:tmpl w:val="96AE3780"/>
    <w:lvl w:ilvl="0" w:tplc="1CAA2B46">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24"/>
    <w:rsid w:val="00077D0D"/>
    <w:rsid w:val="000D7BC8"/>
    <w:rsid w:val="001102E6"/>
    <w:rsid w:val="00235654"/>
    <w:rsid w:val="00427130"/>
    <w:rsid w:val="00450F8D"/>
    <w:rsid w:val="004A7540"/>
    <w:rsid w:val="004B27C4"/>
    <w:rsid w:val="004B2B5C"/>
    <w:rsid w:val="004C3715"/>
    <w:rsid w:val="005445A3"/>
    <w:rsid w:val="005729A5"/>
    <w:rsid w:val="00660059"/>
    <w:rsid w:val="006B7910"/>
    <w:rsid w:val="007355B7"/>
    <w:rsid w:val="007C516F"/>
    <w:rsid w:val="00942EB1"/>
    <w:rsid w:val="00955B83"/>
    <w:rsid w:val="009963B6"/>
    <w:rsid w:val="00A45C24"/>
    <w:rsid w:val="00BD606F"/>
    <w:rsid w:val="00BD7D24"/>
    <w:rsid w:val="00CC6E07"/>
    <w:rsid w:val="00CD39AB"/>
    <w:rsid w:val="00CE384C"/>
    <w:rsid w:val="00CF53B1"/>
    <w:rsid w:val="00D31D94"/>
    <w:rsid w:val="00D364FB"/>
    <w:rsid w:val="00F00353"/>
    <w:rsid w:val="00FD2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CFCE6-CD13-4F72-B7F0-1C066DEC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29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77D0D"/>
    <w:pPr>
      <w:ind w:left="720"/>
      <w:contextualSpacing/>
    </w:pPr>
  </w:style>
  <w:style w:type="paragraph" w:customStyle="1" w:styleId="a5">
    <w:name w:val="Знак Знак Знак Знак Знак Знак Знак Знак Знак Знак"/>
    <w:basedOn w:val="a"/>
    <w:rsid w:val="004C3715"/>
    <w:pPr>
      <w:spacing w:after="0" w:line="240" w:lineRule="auto"/>
    </w:pPr>
    <w:rPr>
      <w:rFonts w:ascii="Verdana" w:eastAsia="Times New Roman" w:hAnsi="Verdana" w:cs="Verdana"/>
      <w:sz w:val="20"/>
      <w:szCs w:val="20"/>
      <w:lang w:val="en-US"/>
    </w:rPr>
  </w:style>
  <w:style w:type="paragraph" w:styleId="HTML">
    <w:name w:val="HTML Preformatted"/>
    <w:basedOn w:val="a"/>
    <w:link w:val="HTML0"/>
    <w:uiPriority w:val="99"/>
    <w:semiHidden/>
    <w:unhideWhenUsed/>
    <w:rsid w:val="00CF53B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F53B1"/>
    <w:rPr>
      <w:rFonts w:ascii="Consolas" w:hAnsi="Consolas"/>
      <w:sz w:val="20"/>
      <w:szCs w:val="20"/>
    </w:rPr>
  </w:style>
  <w:style w:type="paragraph" w:styleId="a6">
    <w:name w:val="Balloon Text"/>
    <w:basedOn w:val="a"/>
    <w:link w:val="a7"/>
    <w:uiPriority w:val="99"/>
    <w:semiHidden/>
    <w:unhideWhenUsed/>
    <w:rsid w:val="0023565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35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526186">
      <w:bodyDiv w:val="1"/>
      <w:marLeft w:val="0"/>
      <w:marRight w:val="0"/>
      <w:marTop w:val="0"/>
      <w:marBottom w:val="0"/>
      <w:divBdr>
        <w:top w:val="none" w:sz="0" w:space="0" w:color="auto"/>
        <w:left w:val="none" w:sz="0" w:space="0" w:color="auto"/>
        <w:bottom w:val="none" w:sz="0" w:space="0" w:color="auto"/>
        <w:right w:val="none" w:sz="0" w:space="0" w:color="auto"/>
      </w:divBdr>
    </w:div>
    <w:div w:id="1874151703">
      <w:bodyDiv w:val="1"/>
      <w:marLeft w:val="0"/>
      <w:marRight w:val="0"/>
      <w:marTop w:val="0"/>
      <w:marBottom w:val="0"/>
      <w:divBdr>
        <w:top w:val="none" w:sz="0" w:space="0" w:color="auto"/>
        <w:left w:val="none" w:sz="0" w:space="0" w:color="auto"/>
        <w:bottom w:val="none" w:sz="0" w:space="0" w:color="auto"/>
        <w:right w:val="none" w:sz="0" w:space="0" w:color="auto"/>
      </w:divBdr>
      <w:divsChild>
        <w:div w:id="740757448">
          <w:marLeft w:val="0"/>
          <w:marRight w:val="0"/>
          <w:marTop w:val="0"/>
          <w:marBottom w:val="345"/>
          <w:divBdr>
            <w:top w:val="none" w:sz="0" w:space="0" w:color="auto"/>
            <w:left w:val="none" w:sz="0" w:space="0" w:color="auto"/>
            <w:bottom w:val="none" w:sz="0" w:space="0" w:color="auto"/>
            <w:right w:val="none" w:sz="0" w:space="0" w:color="auto"/>
          </w:divBdr>
          <w:divsChild>
            <w:div w:id="1171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7578</Words>
  <Characters>4321</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Деревич М.А.</dc:creator>
  <cp:keywords/>
  <dc:description/>
  <cp:lastModifiedBy>Деревич М.А.</cp:lastModifiedBy>
  <cp:revision>2</cp:revision>
  <cp:lastPrinted>2021-07-08T08:37:00Z</cp:lastPrinted>
  <dcterms:created xsi:type="dcterms:W3CDTF">2022-02-10T13:13:00Z</dcterms:created>
  <dcterms:modified xsi:type="dcterms:W3CDTF">2022-02-10T13:13:00Z</dcterms:modified>
</cp:coreProperties>
</file>