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85" w:rsidRDefault="00745385" w:rsidP="00745385">
      <w:pPr>
        <w:jc w:val="right"/>
        <w:rPr>
          <w:noProof/>
          <w:lang w:val="uk-UA" w:eastAsia="uk-UA"/>
        </w:rPr>
      </w:pPr>
      <w:r>
        <w:rPr>
          <w:b/>
          <w:sz w:val="32"/>
          <w:szCs w:val="32"/>
          <w:lang w:val="uk-UA"/>
        </w:rPr>
        <w:t>ПРОЄКТ</w:t>
      </w:r>
    </w:p>
    <w:p w:rsidR="00593FDF" w:rsidRDefault="00593FDF" w:rsidP="00593FDF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2" name="Рисунок 1" descr="Описание: герб Украины 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Украины 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DF" w:rsidRDefault="00593FDF" w:rsidP="00593FDF">
      <w:pPr>
        <w:jc w:val="center"/>
        <w:rPr>
          <w:b/>
          <w:sz w:val="28"/>
          <w:szCs w:val="28"/>
        </w:rPr>
      </w:pPr>
    </w:p>
    <w:p w:rsidR="00593FDF" w:rsidRDefault="00593FDF" w:rsidP="00593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ХЕРСОНСЬКА  МІСЬКА  ВІЙСЬКОВА АДМІНІСТРАЦІЯ</w:t>
      </w:r>
    </w:p>
    <w:p w:rsidR="00593FDF" w:rsidRDefault="00593FDF" w:rsidP="00593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ХЕРСОНСЬКОГО РАЙОНУ ХЕРСОНСЬКОЇ ОБЛАСТІ</w:t>
      </w:r>
    </w:p>
    <w:p w:rsidR="00593FDF" w:rsidRDefault="00593FDF" w:rsidP="00593FDF">
      <w:pPr>
        <w:jc w:val="center"/>
        <w:rPr>
          <w:b/>
          <w:sz w:val="28"/>
          <w:szCs w:val="28"/>
        </w:rPr>
      </w:pPr>
    </w:p>
    <w:p w:rsidR="00593FDF" w:rsidRDefault="00593FDF" w:rsidP="00593F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593FDF" w:rsidRDefault="00593FDF" w:rsidP="00593FDF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ХЕРСОНСЬКОЇ МІСЬКОЇ</w:t>
      </w:r>
    </w:p>
    <w:p w:rsidR="00593FDF" w:rsidRDefault="00593FDF" w:rsidP="00593FDF">
      <w:pPr>
        <w:jc w:val="center"/>
        <w:rPr>
          <w:sz w:val="28"/>
          <w:szCs w:val="28"/>
        </w:rPr>
      </w:pPr>
      <w:r>
        <w:rPr>
          <w:sz w:val="28"/>
          <w:szCs w:val="28"/>
        </w:rPr>
        <w:t>ВІЙСЬКОВОЇ АДМІНІСТРАЦІЇ</w:t>
      </w:r>
    </w:p>
    <w:p w:rsidR="0063657C" w:rsidRDefault="00593FDF" w:rsidP="00593F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ХЕРСОНСЬКОГО РАЙ</w:t>
      </w:r>
      <w:r w:rsidRPr="00844FCE">
        <w:rPr>
          <w:sz w:val="28"/>
          <w:szCs w:val="28"/>
        </w:rPr>
        <w:t>О</w:t>
      </w:r>
      <w:r>
        <w:rPr>
          <w:sz w:val="28"/>
          <w:szCs w:val="28"/>
        </w:rPr>
        <w:t>НУ ХЕРСОНСЬКОЇ ОБЛАСТІ</w:t>
      </w:r>
    </w:p>
    <w:p w:rsidR="00593FDF" w:rsidRDefault="00593FDF" w:rsidP="00593FDF">
      <w:pPr>
        <w:ind w:left="-10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м.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Херсон</w:t>
      </w:r>
    </w:p>
    <w:p w:rsidR="00593FDF" w:rsidRPr="00593FDF" w:rsidRDefault="00593FDF" w:rsidP="00593FDF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35FE0" w:rsidRDefault="00527A63" w:rsidP="00527A63">
      <w:pPr>
        <w:ind w:right="-1"/>
        <w:jc w:val="both"/>
        <w:rPr>
          <w:color w:val="000000" w:themeColor="text1"/>
          <w:sz w:val="28"/>
          <w:szCs w:val="28"/>
          <w:u w:val="single"/>
          <w:lang w:val="uk-UA"/>
        </w:rPr>
      </w:pPr>
      <w:r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="00593FDF">
        <w:rPr>
          <w:color w:val="000000" w:themeColor="text1"/>
          <w:sz w:val="28"/>
          <w:szCs w:val="28"/>
          <w:u w:val="single"/>
          <w:lang w:val="uk-UA"/>
        </w:rPr>
        <w:t xml:space="preserve">       </w:t>
      </w:r>
      <w:r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="00E042E1">
        <w:rPr>
          <w:color w:val="000000" w:themeColor="text1"/>
          <w:sz w:val="28"/>
          <w:szCs w:val="28"/>
          <w:u w:val="single"/>
          <w:lang w:val="uk-UA"/>
        </w:rPr>
        <w:t xml:space="preserve">        </w:t>
      </w:r>
      <w:r w:rsidR="00593FDF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="00E042E1">
        <w:rPr>
          <w:color w:val="000000" w:themeColor="text1"/>
          <w:sz w:val="28"/>
          <w:szCs w:val="28"/>
          <w:u w:val="single"/>
          <w:lang w:val="uk-UA"/>
        </w:rPr>
        <w:t xml:space="preserve">       </w:t>
      </w:r>
      <w:r>
        <w:rPr>
          <w:color w:val="000000" w:themeColor="text1"/>
          <w:sz w:val="28"/>
          <w:szCs w:val="28"/>
          <w:u w:val="single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№ </w:t>
      </w:r>
      <w:r>
        <w:rPr>
          <w:color w:val="000000" w:themeColor="text1"/>
          <w:sz w:val="28"/>
          <w:szCs w:val="28"/>
          <w:u w:val="single"/>
          <w:lang w:val="uk-UA"/>
        </w:rPr>
        <w:t xml:space="preserve">  </w:t>
      </w:r>
      <w:r w:rsidR="00E042E1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="00593FDF">
        <w:rPr>
          <w:color w:val="000000" w:themeColor="text1"/>
          <w:sz w:val="28"/>
          <w:szCs w:val="28"/>
          <w:u w:val="single"/>
          <w:lang w:val="uk-UA"/>
        </w:rPr>
        <w:t xml:space="preserve">   </w:t>
      </w:r>
      <w:r w:rsidR="00E042E1">
        <w:rPr>
          <w:color w:val="000000" w:themeColor="text1"/>
          <w:sz w:val="28"/>
          <w:szCs w:val="28"/>
          <w:u w:val="single"/>
          <w:lang w:val="uk-UA"/>
        </w:rPr>
        <w:t xml:space="preserve">          </w:t>
      </w:r>
      <w:r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527A63">
        <w:rPr>
          <w:color w:val="000000" w:themeColor="text1"/>
          <w:sz w:val="2"/>
          <w:szCs w:val="2"/>
          <w:u w:val="single"/>
          <w:lang w:val="uk-UA"/>
        </w:rPr>
        <w:t xml:space="preserve">. </w:t>
      </w:r>
      <w:r>
        <w:rPr>
          <w:color w:val="000000" w:themeColor="text1"/>
          <w:sz w:val="28"/>
          <w:szCs w:val="28"/>
          <w:u w:val="single"/>
          <w:lang w:val="uk-UA"/>
        </w:rPr>
        <w:t xml:space="preserve"> </w:t>
      </w:r>
    </w:p>
    <w:p w:rsidR="00527A63" w:rsidRDefault="00527A63" w:rsidP="00535FE0">
      <w:pPr>
        <w:ind w:right="5294"/>
        <w:jc w:val="both"/>
        <w:rPr>
          <w:color w:val="000000" w:themeColor="text1"/>
          <w:sz w:val="28"/>
          <w:szCs w:val="28"/>
          <w:lang w:val="uk-UA"/>
        </w:rPr>
      </w:pPr>
    </w:p>
    <w:p w:rsidR="00593FDF" w:rsidRDefault="00593FDF" w:rsidP="00600C8D">
      <w:pPr>
        <w:ind w:right="5294"/>
        <w:rPr>
          <w:sz w:val="28"/>
          <w:szCs w:val="28"/>
          <w:lang w:val="uk-UA"/>
        </w:rPr>
      </w:pPr>
    </w:p>
    <w:p w:rsidR="00600C8D" w:rsidRDefault="0050078F" w:rsidP="00600C8D">
      <w:pPr>
        <w:ind w:right="5294"/>
        <w:rPr>
          <w:sz w:val="28"/>
          <w:szCs w:val="28"/>
          <w:lang w:val="uk-UA"/>
        </w:rPr>
      </w:pPr>
      <w:r w:rsidRPr="00D73570">
        <w:rPr>
          <w:sz w:val="28"/>
          <w:szCs w:val="28"/>
          <w:lang w:val="uk-UA"/>
        </w:rPr>
        <w:t xml:space="preserve">Про </w:t>
      </w:r>
      <w:r w:rsidR="00600C8D">
        <w:rPr>
          <w:sz w:val="28"/>
          <w:szCs w:val="28"/>
          <w:lang w:val="uk-UA"/>
        </w:rPr>
        <w:t xml:space="preserve">затвердження </w:t>
      </w:r>
      <w:r w:rsidR="0052600A">
        <w:rPr>
          <w:sz w:val="28"/>
          <w:szCs w:val="28"/>
          <w:lang w:val="uk-UA"/>
        </w:rPr>
        <w:t>п</w:t>
      </w:r>
      <w:r w:rsidRPr="00D73570">
        <w:rPr>
          <w:sz w:val="28"/>
          <w:szCs w:val="28"/>
          <w:lang w:val="uk-UA"/>
        </w:rPr>
        <w:t>лан</w:t>
      </w:r>
      <w:r w:rsidR="00600C8D">
        <w:rPr>
          <w:sz w:val="28"/>
          <w:szCs w:val="28"/>
          <w:lang w:val="uk-UA"/>
        </w:rPr>
        <w:t>у</w:t>
      </w:r>
      <w:r w:rsidRPr="00D73570">
        <w:rPr>
          <w:sz w:val="28"/>
          <w:szCs w:val="28"/>
          <w:lang w:val="uk-UA"/>
        </w:rPr>
        <w:t xml:space="preserve"> заходів </w:t>
      </w:r>
      <w:r w:rsidR="00600C8D" w:rsidRPr="00600C8D">
        <w:rPr>
          <w:sz w:val="28"/>
          <w:szCs w:val="28"/>
          <w:lang w:val="uk-UA"/>
        </w:rPr>
        <w:t xml:space="preserve">на </w:t>
      </w:r>
    </w:p>
    <w:p w:rsidR="0050078F" w:rsidRDefault="00600C8D" w:rsidP="00600C8D">
      <w:pPr>
        <w:ind w:right="5294"/>
        <w:rPr>
          <w:sz w:val="28"/>
          <w:szCs w:val="28"/>
          <w:lang w:val="uk-UA"/>
        </w:rPr>
      </w:pPr>
      <w:r w:rsidRPr="00600C8D">
        <w:rPr>
          <w:sz w:val="28"/>
          <w:szCs w:val="28"/>
          <w:lang w:val="uk-UA"/>
        </w:rPr>
        <w:t>2025–2026 роки з реалізації Національної стратегії зі створення безбар</w:t>
      </w:r>
      <w:r>
        <w:rPr>
          <w:sz w:val="28"/>
          <w:szCs w:val="28"/>
          <w:lang w:val="uk-UA"/>
        </w:rPr>
        <w:t>'</w:t>
      </w:r>
      <w:r w:rsidRPr="00600C8D">
        <w:rPr>
          <w:sz w:val="28"/>
          <w:szCs w:val="28"/>
          <w:lang w:val="uk-UA"/>
        </w:rPr>
        <w:t>єрного простору в Україні на період до 2030 року в Херсонськ</w:t>
      </w:r>
      <w:r w:rsidR="00EE2A10">
        <w:rPr>
          <w:sz w:val="28"/>
          <w:szCs w:val="28"/>
          <w:lang w:val="uk-UA"/>
        </w:rPr>
        <w:t xml:space="preserve">ій </w:t>
      </w:r>
      <w:r w:rsidRPr="00600C8D">
        <w:rPr>
          <w:sz w:val="28"/>
          <w:szCs w:val="28"/>
          <w:lang w:val="uk-UA"/>
        </w:rPr>
        <w:t>міськ</w:t>
      </w:r>
      <w:r w:rsidR="00EE2A10">
        <w:rPr>
          <w:sz w:val="28"/>
          <w:szCs w:val="28"/>
          <w:lang w:val="uk-UA"/>
        </w:rPr>
        <w:t xml:space="preserve">ій </w:t>
      </w:r>
      <w:r w:rsidRPr="00600C8D">
        <w:rPr>
          <w:sz w:val="28"/>
          <w:szCs w:val="28"/>
          <w:lang w:val="uk-UA"/>
        </w:rPr>
        <w:t>територіальній громаді</w:t>
      </w:r>
    </w:p>
    <w:p w:rsidR="00600C8D" w:rsidRDefault="00600C8D" w:rsidP="00600C8D">
      <w:pPr>
        <w:ind w:right="5294"/>
        <w:rPr>
          <w:color w:val="000000" w:themeColor="text1"/>
          <w:sz w:val="28"/>
          <w:szCs w:val="28"/>
          <w:lang w:val="uk-UA"/>
        </w:rPr>
      </w:pPr>
    </w:p>
    <w:p w:rsidR="0050078F" w:rsidRPr="005D2330" w:rsidRDefault="0078343C" w:rsidP="0052600A">
      <w:pPr>
        <w:ind w:right="-1" w:firstLine="567"/>
        <w:jc w:val="both"/>
        <w:rPr>
          <w:sz w:val="28"/>
          <w:szCs w:val="28"/>
          <w:lang w:val="uk-UA"/>
        </w:rPr>
      </w:pPr>
      <w:r w:rsidRPr="00095DE4">
        <w:rPr>
          <w:sz w:val="28"/>
          <w:szCs w:val="28"/>
          <w:lang w:val="uk-UA"/>
        </w:rPr>
        <w:t>В</w:t>
      </w:r>
      <w:r w:rsidR="0050078F" w:rsidRPr="00095DE4">
        <w:rPr>
          <w:sz w:val="28"/>
          <w:szCs w:val="28"/>
          <w:lang w:val="uk-UA"/>
        </w:rPr>
        <w:t xml:space="preserve">ідповідно до законів України «Про регулювання містобудівної діяльності», «Про реабілітацію осіб з інвалідністю в Україні», </w:t>
      </w:r>
      <w:r w:rsidR="00095DE4" w:rsidRPr="00095DE4">
        <w:rPr>
          <w:sz w:val="28"/>
          <w:szCs w:val="28"/>
          <w:lang w:val="uk-UA"/>
        </w:rPr>
        <w:t xml:space="preserve">з </w:t>
      </w:r>
      <w:r w:rsidR="00095DE4" w:rsidRPr="00A33BCD">
        <w:rPr>
          <w:color w:val="000000"/>
          <w:sz w:val="28"/>
          <w:szCs w:val="28"/>
          <w:lang w:val="uk-UA"/>
        </w:rPr>
        <w:t>метою забезпечення реалізації розпорядження Кабінету Міністрів України від 14.04.2021 р. № 366-р «Про схвалення Національної стратегії із створення безбар'єрного простору в Україні на період до 2030</w:t>
      </w:r>
      <w:r w:rsidR="00095DE4">
        <w:rPr>
          <w:color w:val="000000"/>
          <w:sz w:val="28"/>
          <w:szCs w:val="28"/>
          <w:lang w:val="uk-UA"/>
        </w:rPr>
        <w:t xml:space="preserve"> року» (зі змінами від </w:t>
      </w:r>
      <w:r w:rsidR="00095DE4" w:rsidRPr="00A33BCD">
        <w:rPr>
          <w:color w:val="000000"/>
          <w:sz w:val="28"/>
          <w:szCs w:val="28"/>
          <w:lang w:val="uk-UA"/>
        </w:rPr>
        <w:t>25.03.2025 р. № 294-р)</w:t>
      </w:r>
      <w:r w:rsidR="00095DE4" w:rsidRPr="009F0BC1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095DE4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та розпорядження </w:t>
      </w:r>
      <w:r w:rsidR="00095DE4" w:rsidRPr="003624DB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Кабінету Міністрів України </w:t>
      </w:r>
      <w:r w:rsidR="00095DE4" w:rsidRPr="00CA28B2">
        <w:rPr>
          <w:bCs/>
          <w:color w:val="333333"/>
          <w:sz w:val="28"/>
          <w:szCs w:val="28"/>
          <w:shd w:val="clear" w:color="auto" w:fill="FFFFFF"/>
          <w:lang w:val="uk-UA"/>
        </w:rPr>
        <w:t>від 25</w:t>
      </w:r>
      <w:r w:rsidR="00095DE4">
        <w:rPr>
          <w:bCs/>
          <w:color w:val="333333"/>
          <w:sz w:val="28"/>
          <w:szCs w:val="28"/>
          <w:shd w:val="clear" w:color="auto" w:fill="FFFFFF"/>
          <w:lang w:val="uk-UA"/>
        </w:rPr>
        <w:t>.03.</w:t>
      </w:r>
      <w:r w:rsidR="00095DE4" w:rsidRPr="00CA28B2">
        <w:rPr>
          <w:bCs/>
          <w:color w:val="333333"/>
          <w:sz w:val="28"/>
          <w:szCs w:val="28"/>
          <w:shd w:val="clear" w:color="auto" w:fill="FFFFFF"/>
          <w:lang w:val="uk-UA"/>
        </w:rPr>
        <w:t>2025 р. № 374-р</w:t>
      </w:r>
      <w:r w:rsidR="00095DE4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«</w:t>
      </w:r>
      <w:r w:rsidR="00095DE4" w:rsidRPr="00CA28B2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плану заходів на 2025—2026 роки з реалізації Національної стратегії із створення безбар'єрного простору в Україні на період до 2030 року</w:t>
      </w:r>
      <w:r w:rsidR="00095DE4">
        <w:rPr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095DE4" w:rsidRPr="00A33BCD">
        <w:rPr>
          <w:color w:val="000000"/>
          <w:sz w:val="28"/>
          <w:szCs w:val="28"/>
          <w:lang w:val="uk-UA"/>
        </w:rPr>
        <w:t>, виникла необхідність у підготовці відповідного проєкту розпорядження</w:t>
      </w:r>
      <w:r w:rsidR="0050078F" w:rsidRPr="00095DE4">
        <w:rPr>
          <w:sz w:val="28"/>
          <w:szCs w:val="28"/>
          <w:lang w:val="uk-UA"/>
        </w:rPr>
        <w:t xml:space="preserve">, </w:t>
      </w:r>
      <w:r w:rsidR="00827304" w:rsidRPr="00095DE4">
        <w:rPr>
          <w:sz w:val="28"/>
          <w:szCs w:val="28"/>
          <w:lang w:val="uk-UA"/>
        </w:rPr>
        <w:t>згідно з частиною другою статті 10 Закону України «Про правовий режим воєнного стану», Законом України «Про місцеве самоврядування в Україні», постановою Верховної Ради України від 03.11.2022 року № 2706-IX «Про здійснення начальниками військових адміністрацій населених пунктів у Бериславському, Генічеському, Каховському, Скадовському, Херсонському районах Херсонської області повноважень, передбачених частиною другою статті 10 Закону України «Про правовий режим воєнного стану», беручи до уваги укази Президента України від 24.02.2022 року № 64/2022 «Про введення воєнного стану в Україні» (зі змінами, затвердженими відповідними законами України), від 19.09.2022 року</w:t>
      </w:r>
      <w:r w:rsidR="00D73570" w:rsidRPr="00095DE4">
        <w:rPr>
          <w:sz w:val="28"/>
          <w:szCs w:val="28"/>
          <w:lang w:val="uk-UA"/>
        </w:rPr>
        <w:t xml:space="preserve">                </w:t>
      </w:r>
      <w:r w:rsidR="00827304" w:rsidRPr="00095DE4">
        <w:rPr>
          <w:sz w:val="28"/>
          <w:szCs w:val="28"/>
          <w:lang w:val="uk-UA"/>
        </w:rPr>
        <w:t xml:space="preserve"> № 658/2022 «Про утворення військових адміністрацій населених пунктів у </w:t>
      </w:r>
      <w:r w:rsidR="00827304" w:rsidRPr="00095DE4">
        <w:rPr>
          <w:sz w:val="28"/>
          <w:szCs w:val="28"/>
          <w:lang w:val="uk-UA"/>
        </w:rPr>
        <w:lastRenderedPageBreak/>
        <w:t>Херсонській області»,</w:t>
      </w:r>
      <w:r w:rsidR="00827304" w:rsidRPr="00827304">
        <w:rPr>
          <w:color w:val="FF0000"/>
          <w:sz w:val="28"/>
          <w:szCs w:val="28"/>
          <w:lang w:val="uk-UA"/>
        </w:rPr>
        <w:t xml:space="preserve"> </w:t>
      </w:r>
      <w:r w:rsidR="00827304" w:rsidRPr="00FF66C3">
        <w:rPr>
          <w:sz w:val="28"/>
          <w:szCs w:val="28"/>
          <w:lang w:val="uk-UA"/>
        </w:rPr>
        <w:t>розпорядження Президента України від 0</w:t>
      </w:r>
      <w:r w:rsidR="00FF66C3" w:rsidRPr="00FF66C3">
        <w:rPr>
          <w:sz w:val="28"/>
          <w:szCs w:val="28"/>
          <w:lang w:val="uk-UA"/>
        </w:rPr>
        <w:t>3</w:t>
      </w:r>
      <w:r w:rsidR="00827304" w:rsidRPr="00FF66C3">
        <w:rPr>
          <w:sz w:val="28"/>
          <w:szCs w:val="28"/>
          <w:lang w:val="uk-UA"/>
        </w:rPr>
        <w:t>.0</w:t>
      </w:r>
      <w:r w:rsidR="00FF66C3" w:rsidRPr="00FF66C3">
        <w:rPr>
          <w:sz w:val="28"/>
          <w:szCs w:val="28"/>
          <w:lang w:val="uk-UA"/>
        </w:rPr>
        <w:t>6</w:t>
      </w:r>
      <w:r w:rsidR="00827304" w:rsidRPr="00FF66C3">
        <w:rPr>
          <w:sz w:val="28"/>
          <w:szCs w:val="28"/>
          <w:lang w:val="uk-UA"/>
        </w:rPr>
        <w:t>.202</w:t>
      </w:r>
      <w:r w:rsidR="00FF66C3" w:rsidRPr="00FF66C3">
        <w:rPr>
          <w:sz w:val="28"/>
          <w:szCs w:val="28"/>
          <w:lang w:val="uk-UA"/>
        </w:rPr>
        <w:t>5</w:t>
      </w:r>
      <w:r w:rsidR="00827304" w:rsidRPr="00FF66C3">
        <w:rPr>
          <w:sz w:val="28"/>
          <w:szCs w:val="28"/>
          <w:lang w:val="uk-UA"/>
        </w:rPr>
        <w:t xml:space="preserve"> року № </w:t>
      </w:r>
      <w:r w:rsidR="00FF66C3" w:rsidRPr="00FF66C3">
        <w:rPr>
          <w:sz w:val="28"/>
          <w:szCs w:val="28"/>
          <w:lang w:val="uk-UA"/>
        </w:rPr>
        <w:t>76/2025-рп</w:t>
      </w:r>
      <w:r w:rsidR="00827304" w:rsidRPr="00FF66C3">
        <w:rPr>
          <w:sz w:val="28"/>
          <w:szCs w:val="28"/>
          <w:lang w:val="uk-UA"/>
        </w:rPr>
        <w:t xml:space="preserve"> «Про призначення </w:t>
      </w:r>
      <w:r w:rsidR="00FF66C3" w:rsidRPr="00FF66C3">
        <w:rPr>
          <w:sz w:val="28"/>
          <w:szCs w:val="28"/>
          <w:lang w:val="uk-UA"/>
        </w:rPr>
        <w:t>Я. Шаньк</w:t>
      </w:r>
      <w:r w:rsidR="00FF66C3">
        <w:rPr>
          <w:sz w:val="28"/>
          <w:szCs w:val="28"/>
          <w:lang w:val="uk-UA"/>
        </w:rPr>
        <w:t>а</w:t>
      </w:r>
      <w:r w:rsidR="00827304" w:rsidRPr="00FF66C3">
        <w:rPr>
          <w:sz w:val="28"/>
          <w:szCs w:val="28"/>
          <w:lang w:val="uk-UA"/>
        </w:rPr>
        <w:t xml:space="preserve"> начальником Херсонської міської військової адміністрації Херсонського району </w:t>
      </w:r>
      <w:r w:rsidR="00827304" w:rsidRPr="005D2330">
        <w:rPr>
          <w:sz w:val="28"/>
          <w:szCs w:val="28"/>
          <w:lang w:val="uk-UA"/>
        </w:rPr>
        <w:t xml:space="preserve">Херсонської області», керуючись пунктом </w:t>
      </w:r>
      <w:r w:rsidR="0059565E">
        <w:rPr>
          <w:sz w:val="28"/>
          <w:szCs w:val="28"/>
          <w:lang w:val="uk-UA"/>
        </w:rPr>
        <w:t>7</w:t>
      </w:r>
      <w:r w:rsidR="00827304" w:rsidRPr="005D2330">
        <w:rPr>
          <w:sz w:val="28"/>
          <w:szCs w:val="28"/>
          <w:lang w:val="uk-UA"/>
        </w:rPr>
        <w:t xml:space="preserve"> частини шостої статті 15 Закону України «Про правовий режим воєнного стану»:</w:t>
      </w:r>
    </w:p>
    <w:p w:rsidR="00827304" w:rsidRDefault="00827304" w:rsidP="00827304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0078F" w:rsidRPr="006925A1" w:rsidRDefault="0050078F" w:rsidP="006925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925A1">
        <w:rPr>
          <w:sz w:val="28"/>
          <w:szCs w:val="28"/>
          <w:lang w:val="uk-UA"/>
        </w:rPr>
        <w:t>1. Затвердити:</w:t>
      </w:r>
    </w:p>
    <w:p w:rsidR="0050078F" w:rsidRPr="006925A1" w:rsidRDefault="0050078F" w:rsidP="006925A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925A1">
        <w:rPr>
          <w:sz w:val="28"/>
          <w:szCs w:val="28"/>
          <w:lang w:val="uk-UA"/>
        </w:rPr>
        <w:t xml:space="preserve">1.1. </w:t>
      </w:r>
      <w:r w:rsidR="0060066A" w:rsidRPr="006925A1">
        <w:rPr>
          <w:sz w:val="28"/>
          <w:szCs w:val="28"/>
          <w:lang w:val="uk-UA"/>
        </w:rPr>
        <w:t>План заходів на 2025–2026 роки з реалізації Національної стратегії зі створення безбар'єрного простору в Україні на період до 2030 року в Херсонськ</w:t>
      </w:r>
      <w:r w:rsidR="00A168A7">
        <w:rPr>
          <w:sz w:val="28"/>
          <w:szCs w:val="28"/>
          <w:lang w:val="uk-UA"/>
        </w:rPr>
        <w:t>ій м</w:t>
      </w:r>
      <w:r w:rsidR="0060066A" w:rsidRPr="006925A1">
        <w:rPr>
          <w:sz w:val="28"/>
          <w:szCs w:val="28"/>
          <w:lang w:val="uk-UA"/>
        </w:rPr>
        <w:t>іськ</w:t>
      </w:r>
      <w:r w:rsidR="00A168A7">
        <w:rPr>
          <w:sz w:val="28"/>
          <w:szCs w:val="28"/>
          <w:lang w:val="uk-UA"/>
        </w:rPr>
        <w:t xml:space="preserve">ій </w:t>
      </w:r>
      <w:r w:rsidR="0060066A" w:rsidRPr="006925A1">
        <w:rPr>
          <w:sz w:val="28"/>
          <w:szCs w:val="28"/>
          <w:lang w:val="uk-UA"/>
        </w:rPr>
        <w:t>територіальній громаді</w:t>
      </w:r>
      <w:r w:rsidRPr="006925A1">
        <w:rPr>
          <w:sz w:val="28"/>
          <w:szCs w:val="28"/>
          <w:lang w:val="uk-UA"/>
        </w:rPr>
        <w:t xml:space="preserve"> (далі – </w:t>
      </w:r>
      <w:r w:rsidR="009C0682" w:rsidRPr="006925A1">
        <w:rPr>
          <w:sz w:val="28"/>
          <w:szCs w:val="28"/>
          <w:lang w:val="uk-UA"/>
        </w:rPr>
        <w:t>п</w:t>
      </w:r>
      <w:r w:rsidRPr="006925A1">
        <w:rPr>
          <w:sz w:val="28"/>
          <w:szCs w:val="28"/>
          <w:lang w:val="uk-UA"/>
        </w:rPr>
        <w:t>лан заходів) згідно з додатком 1.</w:t>
      </w:r>
    </w:p>
    <w:p w:rsidR="004A6274" w:rsidRPr="00095DE4" w:rsidRDefault="0050078F" w:rsidP="00745385">
      <w:pPr>
        <w:ind w:firstLine="567"/>
        <w:jc w:val="both"/>
        <w:rPr>
          <w:sz w:val="28"/>
          <w:szCs w:val="28"/>
          <w:lang w:val="uk-UA"/>
        </w:rPr>
      </w:pPr>
      <w:r w:rsidRPr="00095DE4">
        <w:rPr>
          <w:sz w:val="28"/>
          <w:szCs w:val="28"/>
          <w:lang w:val="uk-UA"/>
        </w:rPr>
        <w:t xml:space="preserve">1.2. </w:t>
      </w:r>
      <w:r w:rsidR="004A6274" w:rsidRPr="00095DE4">
        <w:rPr>
          <w:sz w:val="28"/>
          <w:szCs w:val="28"/>
          <w:lang w:val="uk-UA"/>
        </w:rPr>
        <w:t xml:space="preserve">Форму Звіту про виконання плану заходів на 2025–2026 роки з реалізації Національної стратегії зі створення безбар'єрного простору в Україні на період до 2030 року в Херсонській міській територіальній громаді згідно з додатком </w:t>
      </w:r>
      <w:r w:rsidR="00745385">
        <w:rPr>
          <w:sz w:val="28"/>
          <w:szCs w:val="28"/>
          <w:lang w:val="uk-UA"/>
        </w:rPr>
        <w:t>2</w:t>
      </w:r>
      <w:r w:rsidR="004A6274" w:rsidRPr="00095DE4">
        <w:rPr>
          <w:sz w:val="28"/>
          <w:szCs w:val="28"/>
          <w:lang w:val="uk-UA"/>
        </w:rPr>
        <w:t xml:space="preserve">. </w:t>
      </w:r>
    </w:p>
    <w:p w:rsidR="0050078F" w:rsidRDefault="0050078F" w:rsidP="005509F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B20BED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Узагальнення інформації щодо реалізації в Херсонській міській територіальній громаді </w:t>
      </w:r>
      <w:r w:rsidR="009C068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лану заходів покласти на головного відповідального виконавця – департамент містобудування, архітектури та земельних ресурсів Херсонської міської ради.</w:t>
      </w:r>
    </w:p>
    <w:p w:rsidR="0050078F" w:rsidRPr="00B20BED" w:rsidRDefault="00745385" w:rsidP="004A021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0078F" w:rsidRPr="00B20BED">
        <w:rPr>
          <w:sz w:val="28"/>
          <w:szCs w:val="28"/>
          <w:lang w:val="uk-UA"/>
        </w:rPr>
        <w:t>. </w:t>
      </w:r>
      <w:r w:rsidR="004A021A" w:rsidRPr="00B20BED">
        <w:rPr>
          <w:sz w:val="28"/>
          <w:szCs w:val="28"/>
          <w:lang w:val="uk-UA"/>
        </w:rPr>
        <w:t>Керівникам виконавчих органів Херсонської міської ради, головам районних у м. Херсоні рад, старостам старостинських округів Херсонської міської територіальної громади</w:t>
      </w:r>
      <w:r w:rsidR="0050078F" w:rsidRPr="00B20BED">
        <w:rPr>
          <w:sz w:val="28"/>
          <w:szCs w:val="28"/>
          <w:lang w:val="uk-UA"/>
        </w:rPr>
        <w:t xml:space="preserve">  забезпечити реалізацію </w:t>
      </w:r>
      <w:r w:rsidR="009C0682" w:rsidRPr="00B20BED">
        <w:rPr>
          <w:sz w:val="28"/>
          <w:szCs w:val="28"/>
          <w:lang w:val="uk-UA"/>
        </w:rPr>
        <w:t>п</w:t>
      </w:r>
      <w:r w:rsidR="0050078F" w:rsidRPr="00B20BED">
        <w:rPr>
          <w:sz w:val="28"/>
          <w:szCs w:val="28"/>
          <w:lang w:val="uk-UA"/>
        </w:rPr>
        <w:t>лану заходів та про результати</w:t>
      </w:r>
      <w:r w:rsidR="009C0682" w:rsidRPr="00B20BED">
        <w:rPr>
          <w:sz w:val="28"/>
          <w:szCs w:val="28"/>
          <w:lang w:val="uk-UA"/>
        </w:rPr>
        <w:t>,</w:t>
      </w:r>
      <w:r w:rsidR="0050078F" w:rsidRPr="00B20BED">
        <w:rPr>
          <w:sz w:val="28"/>
          <w:szCs w:val="28"/>
          <w:lang w:val="uk-UA"/>
        </w:rPr>
        <w:t xml:space="preserve"> щоквартал</w:t>
      </w:r>
      <w:r w:rsidR="009C0682" w:rsidRPr="00B20BED">
        <w:rPr>
          <w:sz w:val="28"/>
          <w:szCs w:val="28"/>
          <w:lang w:val="uk-UA"/>
        </w:rPr>
        <w:t>ьно</w:t>
      </w:r>
      <w:r w:rsidR="0050078F" w:rsidRPr="00B20BED">
        <w:rPr>
          <w:sz w:val="28"/>
          <w:szCs w:val="28"/>
          <w:lang w:val="uk-UA"/>
        </w:rPr>
        <w:t xml:space="preserve"> </w:t>
      </w:r>
      <w:r w:rsidR="0050078F" w:rsidRPr="00745385">
        <w:rPr>
          <w:b/>
          <w:sz w:val="28"/>
          <w:szCs w:val="28"/>
          <w:lang w:val="uk-UA"/>
        </w:rPr>
        <w:t xml:space="preserve">до </w:t>
      </w:r>
      <w:r w:rsidR="006D6A00" w:rsidRPr="00745385">
        <w:rPr>
          <w:b/>
          <w:sz w:val="28"/>
          <w:szCs w:val="28"/>
          <w:lang w:val="uk-UA"/>
        </w:rPr>
        <w:t>2</w:t>
      </w:r>
      <w:r w:rsidR="00B20BED" w:rsidRPr="00745385">
        <w:rPr>
          <w:b/>
          <w:sz w:val="28"/>
          <w:szCs w:val="28"/>
          <w:lang w:val="uk-UA"/>
        </w:rPr>
        <w:t>5</w:t>
      </w:r>
      <w:r w:rsidR="0050078F" w:rsidRPr="00745385">
        <w:rPr>
          <w:b/>
          <w:sz w:val="28"/>
          <w:szCs w:val="28"/>
          <w:lang w:val="uk-UA"/>
        </w:rPr>
        <w:t xml:space="preserve"> числа останнього місяця</w:t>
      </w:r>
      <w:r w:rsidR="009C0682" w:rsidRPr="00B20BED">
        <w:rPr>
          <w:sz w:val="28"/>
          <w:szCs w:val="28"/>
          <w:lang w:val="uk-UA"/>
        </w:rPr>
        <w:t xml:space="preserve"> за звітним періодом</w:t>
      </w:r>
      <w:r w:rsidR="0050078F" w:rsidRPr="00B20BED">
        <w:rPr>
          <w:sz w:val="28"/>
          <w:szCs w:val="28"/>
          <w:lang w:val="uk-UA"/>
        </w:rPr>
        <w:t>, інформувати департамент містобудування,  архітектури та земельних ресурсів Херсонської міської ради згідно з формою, визначеною в додатку 3 до розпорядження.</w:t>
      </w:r>
    </w:p>
    <w:p w:rsidR="0050078F" w:rsidRPr="009C0682" w:rsidRDefault="00745385" w:rsidP="005509F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0078F" w:rsidRPr="00B20BED">
        <w:rPr>
          <w:sz w:val="28"/>
          <w:szCs w:val="28"/>
          <w:lang w:val="uk-UA"/>
        </w:rPr>
        <w:t xml:space="preserve">. Департаменту містобудування, архітектури та земельних ресурсів  Херсонської міської ради узагальнювати отриману інформацію про реалізацію </w:t>
      </w:r>
      <w:r w:rsidR="009C0682" w:rsidRPr="00B20BED">
        <w:rPr>
          <w:sz w:val="28"/>
          <w:szCs w:val="28"/>
          <w:lang w:val="uk-UA"/>
        </w:rPr>
        <w:t>п</w:t>
      </w:r>
      <w:r w:rsidR="0050078F" w:rsidRPr="00B20BED">
        <w:rPr>
          <w:sz w:val="28"/>
          <w:szCs w:val="28"/>
          <w:lang w:val="uk-UA"/>
        </w:rPr>
        <w:t>лану заходів</w:t>
      </w:r>
      <w:r w:rsidR="009C0682" w:rsidRPr="00B20BED">
        <w:rPr>
          <w:sz w:val="28"/>
          <w:szCs w:val="28"/>
          <w:lang w:val="uk-UA"/>
        </w:rPr>
        <w:t xml:space="preserve">, щоквартально </w:t>
      </w:r>
      <w:r w:rsidR="006D6A00" w:rsidRPr="00745385">
        <w:rPr>
          <w:b/>
          <w:sz w:val="28"/>
          <w:szCs w:val="28"/>
          <w:lang w:val="uk-UA"/>
        </w:rPr>
        <w:t>до 01 числа наступного місяця</w:t>
      </w:r>
      <w:r w:rsidR="009C0682" w:rsidRPr="00B20BED">
        <w:rPr>
          <w:sz w:val="28"/>
          <w:szCs w:val="28"/>
          <w:lang w:val="uk-UA"/>
        </w:rPr>
        <w:t xml:space="preserve"> за</w:t>
      </w:r>
      <w:r w:rsidR="009C0682" w:rsidRPr="009C0682">
        <w:rPr>
          <w:sz w:val="28"/>
          <w:szCs w:val="28"/>
          <w:lang w:val="uk-UA"/>
        </w:rPr>
        <w:t xml:space="preserve"> звітним періодом</w:t>
      </w:r>
      <w:r w:rsidR="0050078F" w:rsidRPr="009C0682">
        <w:rPr>
          <w:color w:val="000000" w:themeColor="text1"/>
          <w:sz w:val="28"/>
          <w:szCs w:val="28"/>
          <w:lang w:val="uk-UA"/>
        </w:rPr>
        <w:t xml:space="preserve">, надавати її </w:t>
      </w:r>
      <w:r w:rsidR="0050078F" w:rsidRPr="009C0682">
        <w:rPr>
          <w:sz w:val="28"/>
          <w:szCs w:val="28"/>
          <w:lang w:val="uk-UA"/>
        </w:rPr>
        <w:t xml:space="preserve">начальнику Херсонської обласної військової адміністрації. </w:t>
      </w:r>
    </w:p>
    <w:p w:rsidR="0050078F" w:rsidRPr="006D6A00" w:rsidRDefault="00745385" w:rsidP="005509F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50078F" w:rsidRPr="009C0682">
        <w:rPr>
          <w:sz w:val="28"/>
          <w:szCs w:val="28"/>
          <w:lang w:val="uk-UA"/>
        </w:rPr>
        <w:t>. </w:t>
      </w:r>
      <w:r w:rsidR="0050078F" w:rsidRPr="006D6A00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ради ШПОРТА Д. </w:t>
      </w:r>
    </w:p>
    <w:p w:rsidR="0050078F" w:rsidRPr="009C0682" w:rsidRDefault="0050078F" w:rsidP="005509F4">
      <w:pPr>
        <w:tabs>
          <w:tab w:val="left" w:pos="993"/>
        </w:tabs>
        <w:ind w:firstLine="567"/>
        <w:rPr>
          <w:sz w:val="28"/>
          <w:szCs w:val="28"/>
          <w:lang w:val="uk-UA"/>
        </w:rPr>
      </w:pPr>
    </w:p>
    <w:p w:rsidR="00EE63F2" w:rsidRDefault="00EE63F2" w:rsidP="0050078F">
      <w:pPr>
        <w:rPr>
          <w:sz w:val="28"/>
          <w:szCs w:val="28"/>
          <w:lang w:val="uk-UA"/>
        </w:rPr>
      </w:pPr>
    </w:p>
    <w:p w:rsidR="0050078F" w:rsidRPr="00745385" w:rsidRDefault="0050078F" w:rsidP="0050078F">
      <w:pPr>
        <w:rPr>
          <w:b/>
          <w:sz w:val="28"/>
          <w:szCs w:val="28"/>
          <w:lang w:val="uk-UA"/>
        </w:rPr>
      </w:pPr>
      <w:r w:rsidRPr="00745385">
        <w:rPr>
          <w:b/>
          <w:sz w:val="28"/>
          <w:szCs w:val="28"/>
          <w:lang w:val="uk-UA"/>
        </w:rPr>
        <w:t xml:space="preserve">Начальник Херсонської міської  </w:t>
      </w:r>
    </w:p>
    <w:p w:rsidR="0050078F" w:rsidRPr="00745385" w:rsidRDefault="0050078F" w:rsidP="0050078F">
      <w:pPr>
        <w:jc w:val="both"/>
        <w:rPr>
          <w:b/>
          <w:sz w:val="26"/>
          <w:szCs w:val="26"/>
          <w:lang w:val="uk-UA"/>
        </w:rPr>
      </w:pPr>
      <w:r w:rsidRPr="00745385">
        <w:rPr>
          <w:b/>
          <w:sz w:val="28"/>
          <w:szCs w:val="28"/>
          <w:lang w:val="uk-UA"/>
        </w:rPr>
        <w:t>військової адміністрації</w:t>
      </w:r>
      <w:r w:rsidRPr="00745385">
        <w:rPr>
          <w:b/>
          <w:sz w:val="28"/>
          <w:szCs w:val="28"/>
          <w:lang w:val="uk-UA"/>
        </w:rPr>
        <w:tab/>
      </w:r>
      <w:r w:rsidRPr="00745385">
        <w:rPr>
          <w:b/>
          <w:sz w:val="28"/>
          <w:szCs w:val="28"/>
          <w:lang w:val="uk-UA"/>
        </w:rPr>
        <w:tab/>
      </w:r>
      <w:r w:rsidRPr="00745385">
        <w:rPr>
          <w:b/>
          <w:sz w:val="28"/>
          <w:szCs w:val="28"/>
          <w:lang w:val="uk-UA"/>
        </w:rPr>
        <w:tab/>
      </w:r>
      <w:r w:rsidRPr="00745385">
        <w:rPr>
          <w:b/>
          <w:sz w:val="28"/>
          <w:szCs w:val="28"/>
          <w:lang w:val="uk-UA"/>
        </w:rPr>
        <w:tab/>
      </w:r>
      <w:r w:rsidR="00FF66C3" w:rsidRPr="00745385">
        <w:rPr>
          <w:b/>
          <w:color w:val="FF0000"/>
          <w:sz w:val="28"/>
          <w:szCs w:val="28"/>
          <w:lang w:val="uk-UA"/>
        </w:rPr>
        <w:t xml:space="preserve">                  </w:t>
      </w:r>
      <w:r w:rsidRPr="00745385">
        <w:rPr>
          <w:b/>
          <w:color w:val="FF0000"/>
          <w:sz w:val="28"/>
          <w:szCs w:val="28"/>
          <w:lang w:val="uk-UA"/>
        </w:rPr>
        <w:t xml:space="preserve">   </w:t>
      </w:r>
      <w:r w:rsidR="00FF66C3" w:rsidRPr="00745385">
        <w:rPr>
          <w:b/>
          <w:sz w:val="28"/>
          <w:szCs w:val="28"/>
          <w:lang w:val="uk-UA"/>
        </w:rPr>
        <w:t>Ярослав ШАНЬК</w:t>
      </w:r>
      <w:r w:rsidR="002D6539" w:rsidRPr="00745385">
        <w:rPr>
          <w:b/>
          <w:sz w:val="28"/>
          <w:szCs w:val="28"/>
          <w:lang w:val="uk-UA"/>
        </w:rPr>
        <w:t>О</w:t>
      </w:r>
    </w:p>
    <w:sectPr w:rsidR="0050078F" w:rsidRPr="00745385" w:rsidSect="00274669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9A" w:rsidRDefault="00DC009A" w:rsidP="008D41C7">
      <w:r>
        <w:separator/>
      </w:r>
    </w:p>
  </w:endnote>
  <w:endnote w:type="continuationSeparator" w:id="1">
    <w:p w:rsidR="00DC009A" w:rsidRDefault="00DC009A" w:rsidP="008D4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9A" w:rsidRDefault="00DC009A" w:rsidP="008D41C7">
      <w:r>
        <w:separator/>
      </w:r>
    </w:p>
  </w:footnote>
  <w:footnote w:type="continuationSeparator" w:id="1">
    <w:p w:rsidR="00DC009A" w:rsidRDefault="00DC009A" w:rsidP="008D4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4579"/>
      <w:docPartObj>
        <w:docPartGallery w:val="Page Numbers (Top of Page)"/>
        <w:docPartUnique/>
      </w:docPartObj>
    </w:sdtPr>
    <w:sdtContent>
      <w:p w:rsidR="00274669" w:rsidRDefault="00274669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D41C7" w:rsidRDefault="008D41C7" w:rsidP="008D41C7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564"/>
    <w:multiLevelType w:val="hybridMultilevel"/>
    <w:tmpl w:val="A03A71BE"/>
    <w:lvl w:ilvl="0" w:tplc="99804D2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729EA"/>
    <w:multiLevelType w:val="hybridMultilevel"/>
    <w:tmpl w:val="F7FE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63710"/>
    <w:rsid w:val="00011E07"/>
    <w:rsid w:val="00033EBC"/>
    <w:rsid w:val="00045534"/>
    <w:rsid w:val="000571E5"/>
    <w:rsid w:val="00066E6A"/>
    <w:rsid w:val="00073ABE"/>
    <w:rsid w:val="00077327"/>
    <w:rsid w:val="00086A03"/>
    <w:rsid w:val="00095DE4"/>
    <w:rsid w:val="000B6DF1"/>
    <w:rsid w:val="000C306C"/>
    <w:rsid w:val="000D5629"/>
    <w:rsid w:val="000D5EEF"/>
    <w:rsid w:val="000F29F1"/>
    <w:rsid w:val="001003A3"/>
    <w:rsid w:val="00120C3A"/>
    <w:rsid w:val="001227D0"/>
    <w:rsid w:val="0012488A"/>
    <w:rsid w:val="00147ECE"/>
    <w:rsid w:val="00173F59"/>
    <w:rsid w:val="00191E52"/>
    <w:rsid w:val="001B46FE"/>
    <w:rsid w:val="001D3146"/>
    <w:rsid w:val="001D6048"/>
    <w:rsid w:val="001E6D47"/>
    <w:rsid w:val="00200A54"/>
    <w:rsid w:val="00201367"/>
    <w:rsid w:val="0021033D"/>
    <w:rsid w:val="00213B89"/>
    <w:rsid w:val="00230043"/>
    <w:rsid w:val="00232A27"/>
    <w:rsid w:val="00244B96"/>
    <w:rsid w:val="002542F2"/>
    <w:rsid w:val="00271DBD"/>
    <w:rsid w:val="002733F3"/>
    <w:rsid w:val="00274669"/>
    <w:rsid w:val="002856F3"/>
    <w:rsid w:val="002A6AD5"/>
    <w:rsid w:val="002B5B9B"/>
    <w:rsid w:val="002C2063"/>
    <w:rsid w:val="002D6539"/>
    <w:rsid w:val="002D7D99"/>
    <w:rsid w:val="002E0765"/>
    <w:rsid w:val="002F7B42"/>
    <w:rsid w:val="00300CE5"/>
    <w:rsid w:val="00322020"/>
    <w:rsid w:val="00373EF3"/>
    <w:rsid w:val="00392C65"/>
    <w:rsid w:val="003B4CDC"/>
    <w:rsid w:val="003D6045"/>
    <w:rsid w:val="003E1A0D"/>
    <w:rsid w:val="003F1E74"/>
    <w:rsid w:val="003F7A7A"/>
    <w:rsid w:val="0041378A"/>
    <w:rsid w:val="0043022C"/>
    <w:rsid w:val="0044495F"/>
    <w:rsid w:val="00470815"/>
    <w:rsid w:val="004809A8"/>
    <w:rsid w:val="004929D0"/>
    <w:rsid w:val="004A021A"/>
    <w:rsid w:val="004A058E"/>
    <w:rsid w:val="004A1E17"/>
    <w:rsid w:val="004A6274"/>
    <w:rsid w:val="004A65AB"/>
    <w:rsid w:val="004C0310"/>
    <w:rsid w:val="004C27C3"/>
    <w:rsid w:val="004D2E50"/>
    <w:rsid w:val="004D3470"/>
    <w:rsid w:val="004F63E7"/>
    <w:rsid w:val="004F7232"/>
    <w:rsid w:val="0050078F"/>
    <w:rsid w:val="005049F0"/>
    <w:rsid w:val="005232F2"/>
    <w:rsid w:val="0052600A"/>
    <w:rsid w:val="00527A63"/>
    <w:rsid w:val="00535FE0"/>
    <w:rsid w:val="005509F4"/>
    <w:rsid w:val="00553251"/>
    <w:rsid w:val="00566456"/>
    <w:rsid w:val="00573C08"/>
    <w:rsid w:val="00593FDF"/>
    <w:rsid w:val="0059565E"/>
    <w:rsid w:val="005C1004"/>
    <w:rsid w:val="005C366A"/>
    <w:rsid w:val="005D2330"/>
    <w:rsid w:val="005E6648"/>
    <w:rsid w:val="0060066A"/>
    <w:rsid w:val="00600C8D"/>
    <w:rsid w:val="00613DFF"/>
    <w:rsid w:val="0063428A"/>
    <w:rsid w:val="0063657C"/>
    <w:rsid w:val="00644B05"/>
    <w:rsid w:val="00656158"/>
    <w:rsid w:val="0065668A"/>
    <w:rsid w:val="006652AB"/>
    <w:rsid w:val="006925A1"/>
    <w:rsid w:val="0069660C"/>
    <w:rsid w:val="006C1837"/>
    <w:rsid w:val="006D6A00"/>
    <w:rsid w:val="006E142C"/>
    <w:rsid w:val="006E54E1"/>
    <w:rsid w:val="006F3C5F"/>
    <w:rsid w:val="00710785"/>
    <w:rsid w:val="0071321C"/>
    <w:rsid w:val="00720B2C"/>
    <w:rsid w:val="0072567C"/>
    <w:rsid w:val="00744662"/>
    <w:rsid w:val="00745385"/>
    <w:rsid w:val="007525BF"/>
    <w:rsid w:val="00756CC9"/>
    <w:rsid w:val="007657E7"/>
    <w:rsid w:val="00771077"/>
    <w:rsid w:val="0078343C"/>
    <w:rsid w:val="00791282"/>
    <w:rsid w:val="007A1BEB"/>
    <w:rsid w:val="007A2037"/>
    <w:rsid w:val="007B0C05"/>
    <w:rsid w:val="007D5C68"/>
    <w:rsid w:val="00807386"/>
    <w:rsid w:val="00812362"/>
    <w:rsid w:val="0081628D"/>
    <w:rsid w:val="00827304"/>
    <w:rsid w:val="00845E10"/>
    <w:rsid w:val="00857073"/>
    <w:rsid w:val="0087164D"/>
    <w:rsid w:val="00875856"/>
    <w:rsid w:val="008D41C7"/>
    <w:rsid w:val="008E2235"/>
    <w:rsid w:val="008F0BE9"/>
    <w:rsid w:val="009265D7"/>
    <w:rsid w:val="00946A40"/>
    <w:rsid w:val="00984BCF"/>
    <w:rsid w:val="009865B1"/>
    <w:rsid w:val="009923E5"/>
    <w:rsid w:val="0099398F"/>
    <w:rsid w:val="009A336D"/>
    <w:rsid w:val="009C0682"/>
    <w:rsid w:val="009E02BA"/>
    <w:rsid w:val="009E5A33"/>
    <w:rsid w:val="009F3B7C"/>
    <w:rsid w:val="009F55A6"/>
    <w:rsid w:val="009F5C71"/>
    <w:rsid w:val="00A05CE7"/>
    <w:rsid w:val="00A168A7"/>
    <w:rsid w:val="00A47D14"/>
    <w:rsid w:val="00A47DF2"/>
    <w:rsid w:val="00A526D4"/>
    <w:rsid w:val="00A54AB5"/>
    <w:rsid w:val="00A650DA"/>
    <w:rsid w:val="00A808EF"/>
    <w:rsid w:val="00A8498F"/>
    <w:rsid w:val="00A871A4"/>
    <w:rsid w:val="00AA17E7"/>
    <w:rsid w:val="00AB0851"/>
    <w:rsid w:val="00AC1548"/>
    <w:rsid w:val="00AD3CE2"/>
    <w:rsid w:val="00AE29DB"/>
    <w:rsid w:val="00B0473A"/>
    <w:rsid w:val="00B16178"/>
    <w:rsid w:val="00B20BED"/>
    <w:rsid w:val="00B25485"/>
    <w:rsid w:val="00B30F03"/>
    <w:rsid w:val="00B365C0"/>
    <w:rsid w:val="00B6127C"/>
    <w:rsid w:val="00B81F71"/>
    <w:rsid w:val="00B85377"/>
    <w:rsid w:val="00BA0D30"/>
    <w:rsid w:val="00BC2F11"/>
    <w:rsid w:val="00BC48E3"/>
    <w:rsid w:val="00BD3EBF"/>
    <w:rsid w:val="00BE0063"/>
    <w:rsid w:val="00BE0825"/>
    <w:rsid w:val="00C1715A"/>
    <w:rsid w:val="00C27C39"/>
    <w:rsid w:val="00C4116F"/>
    <w:rsid w:val="00C51773"/>
    <w:rsid w:val="00C51D13"/>
    <w:rsid w:val="00C52A88"/>
    <w:rsid w:val="00C53331"/>
    <w:rsid w:val="00C94EF9"/>
    <w:rsid w:val="00CE42F7"/>
    <w:rsid w:val="00CF1AD3"/>
    <w:rsid w:val="00D10AF2"/>
    <w:rsid w:val="00D1764D"/>
    <w:rsid w:val="00D2115B"/>
    <w:rsid w:val="00D31240"/>
    <w:rsid w:val="00D41C59"/>
    <w:rsid w:val="00D50EE2"/>
    <w:rsid w:val="00D63710"/>
    <w:rsid w:val="00D66486"/>
    <w:rsid w:val="00D678FD"/>
    <w:rsid w:val="00D73570"/>
    <w:rsid w:val="00D749AC"/>
    <w:rsid w:val="00D83E22"/>
    <w:rsid w:val="00D84979"/>
    <w:rsid w:val="00DA70A5"/>
    <w:rsid w:val="00DB0731"/>
    <w:rsid w:val="00DC009A"/>
    <w:rsid w:val="00DE01BD"/>
    <w:rsid w:val="00DE2DA4"/>
    <w:rsid w:val="00DE321F"/>
    <w:rsid w:val="00E037DD"/>
    <w:rsid w:val="00E042E1"/>
    <w:rsid w:val="00E06A5B"/>
    <w:rsid w:val="00E22B85"/>
    <w:rsid w:val="00E37308"/>
    <w:rsid w:val="00E617E1"/>
    <w:rsid w:val="00E6655B"/>
    <w:rsid w:val="00ED3E13"/>
    <w:rsid w:val="00EE03C9"/>
    <w:rsid w:val="00EE26CA"/>
    <w:rsid w:val="00EE2A10"/>
    <w:rsid w:val="00EE5A60"/>
    <w:rsid w:val="00EE63F2"/>
    <w:rsid w:val="00EF5107"/>
    <w:rsid w:val="00F34C99"/>
    <w:rsid w:val="00F36161"/>
    <w:rsid w:val="00F36385"/>
    <w:rsid w:val="00F65A21"/>
    <w:rsid w:val="00F90406"/>
    <w:rsid w:val="00F95D36"/>
    <w:rsid w:val="00FB48FE"/>
    <w:rsid w:val="00FB7584"/>
    <w:rsid w:val="00FC41F1"/>
    <w:rsid w:val="00FF15D0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13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qFormat/>
    <w:rsid w:val="00C51D13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1D13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C51D13"/>
  </w:style>
  <w:style w:type="character" w:customStyle="1" w:styleId="40">
    <w:name w:val="Заголовок 4 Знак"/>
    <w:link w:val="4"/>
    <w:rsid w:val="00C51D13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styleId="a4">
    <w:name w:val="Hyperlink"/>
    <w:rsid w:val="00C51D13"/>
    <w:rPr>
      <w:color w:val="0000FF"/>
      <w:u w:val="single"/>
    </w:rPr>
  </w:style>
  <w:style w:type="paragraph" w:customStyle="1" w:styleId="1">
    <w:name w:val="Абзац списка1"/>
    <w:basedOn w:val="a"/>
    <w:rsid w:val="00C51D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51D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51D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ED3E13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ED3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uiPriority w:val="99"/>
    <w:semiHidden/>
    <w:unhideWhenUsed/>
    <w:rsid w:val="00553251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4A058E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41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D4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D41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D41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3F7A7A"/>
    <w:rPr>
      <w:color w:val="605E5C"/>
      <w:shd w:val="clear" w:color="auto" w:fill="E1DFDD"/>
    </w:rPr>
  </w:style>
  <w:style w:type="paragraph" w:customStyle="1" w:styleId="rvps6">
    <w:name w:val="rvps6"/>
    <w:basedOn w:val="a"/>
    <w:rsid w:val="00213B89"/>
    <w:pPr>
      <w:spacing w:before="300" w:after="450"/>
      <w:ind w:left="450" w:right="450"/>
      <w:jc w:val="center"/>
    </w:pPr>
    <w:rPr>
      <w:lang w:val="uk-UA" w:eastAsia="uk-UA"/>
    </w:rPr>
  </w:style>
  <w:style w:type="character" w:customStyle="1" w:styleId="rvts23">
    <w:name w:val="rvts23"/>
    <w:rsid w:val="00213B89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paragraph" w:styleId="ae">
    <w:name w:val="List Paragraph"/>
    <w:basedOn w:val="a"/>
    <w:uiPriority w:val="34"/>
    <w:qFormat/>
    <w:rsid w:val="00213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9DE29-8065-4B2C-BBE7-0A7EE71D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3986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mailto:kherson.mva@gmail.com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Рощін В.А.</dc:creator>
  <cp:lastModifiedBy>User</cp:lastModifiedBy>
  <cp:revision>7</cp:revision>
  <cp:lastPrinted>2023-08-17T12:47:00Z</cp:lastPrinted>
  <dcterms:created xsi:type="dcterms:W3CDTF">2025-06-06T10:08:00Z</dcterms:created>
  <dcterms:modified xsi:type="dcterms:W3CDTF">2025-06-09T07:20:00Z</dcterms:modified>
</cp:coreProperties>
</file>