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36"/>
        <w:gridCol w:w="1902"/>
        <w:gridCol w:w="8478"/>
      </w:tblGrid>
      <w:tr w:rsidR="00EB3EF9" w:rsidRPr="00474BA4" w:rsidTr="00FA75A5">
        <w:tc>
          <w:tcPr>
            <w:tcW w:w="10319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FA75A5">
        <w:tc>
          <w:tcPr>
            <w:tcW w:w="10319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D64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7D7E0D" w:rsidRPr="007D7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UA-2026-03-12-006483-a</w:t>
            </w:r>
          </w:p>
        </w:tc>
      </w:tr>
      <w:tr w:rsidR="00EB3EF9" w:rsidRPr="00474BA4" w:rsidTr="00E41F8C">
        <w:trPr>
          <w:trHeight w:val="7112"/>
        </w:trPr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474BA4" w:rsidRPr="00D64E84" w:rsidRDefault="00D64E84" w:rsidP="00474BA4">
            <w:pPr>
              <w:ind w:firstLine="5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</w:r>
            <w:proofErr w:type="spellStart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 xml:space="preserve"> 021:2015:63120000-6: Послуги зберігання та складування)</w:t>
            </w:r>
          </w:p>
          <w:p w:rsidR="003567EC" w:rsidRDefault="003567EC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12D" w:rsidRPr="00AE212D" w:rsidRDefault="00FE1FC7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AE212D" w:rsidRPr="00AE2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1 395 672 ,00 </w:t>
            </w:r>
            <w:proofErr w:type="spellStart"/>
            <w:r w:rsidR="00AE212D" w:rsidRPr="00AE212D">
              <w:rPr>
                <w:rFonts w:ascii="Times New Roman" w:eastAsia="Calibri" w:hAnsi="Times New Roman" w:cs="Times New Roman"/>
                <w:sz w:val="24"/>
                <w:szCs w:val="24"/>
              </w:rPr>
              <w:t>грн</w:t>
            </w:r>
            <w:proofErr w:type="spellEnd"/>
            <w:r w:rsidR="00AE212D" w:rsidRPr="00AE2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ПДВ</w:t>
            </w:r>
            <w:r w:rsidR="00AE2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E1FC7" w:rsidRPr="00474BA4" w:rsidRDefault="00FE1FC7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8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39"/>
              <w:gridCol w:w="3260"/>
              <w:gridCol w:w="2298"/>
              <w:gridCol w:w="1019"/>
              <w:gridCol w:w="936"/>
            </w:tblGrid>
            <w:tr w:rsidR="00F750C3" w:rsidRPr="00F750C3" w:rsidTr="00F750C3">
              <w:trPr>
                <w:cantSplit/>
                <w:trHeight w:val="935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F75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Пор</w:t>
                  </w:r>
                </w:p>
                <w:p w:rsidR="00F750C3" w:rsidRPr="00F750C3" w:rsidRDefault="00F750C3" w:rsidP="00F75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F750C3" w:rsidRPr="00F750C3" w:rsidRDefault="00F750C3" w:rsidP="00F75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F75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Найменування предмету закупівлі</w:t>
                  </w:r>
                </w:p>
              </w:tc>
              <w:tc>
                <w:tcPr>
                  <w:tcW w:w="2298" w:type="dxa"/>
                </w:tcPr>
                <w:p w:rsidR="00F750C3" w:rsidRPr="00F750C3" w:rsidRDefault="00F750C3" w:rsidP="00F750C3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Код 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ДК</w:t>
                  </w:r>
                  <w:proofErr w:type="spellEnd"/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021:2015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F750C3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Одини-ця</w:t>
                  </w:r>
                  <w:proofErr w:type="spellEnd"/>
                </w:p>
                <w:p w:rsidR="00F750C3" w:rsidRPr="00F750C3" w:rsidRDefault="00F750C3" w:rsidP="00F750C3">
                  <w:pPr>
                    <w:spacing w:after="0"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виміру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F75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Кіль-кість</w:t>
                  </w:r>
                  <w:proofErr w:type="spellEnd"/>
                </w:p>
              </w:tc>
            </w:tr>
            <w:tr w:rsidR="00F750C3" w:rsidRPr="00F750C3" w:rsidTr="00F750C3">
              <w:trPr>
                <w:trHeight w:val="972"/>
              </w:trPr>
              <w:tc>
                <w:tcPr>
                  <w:tcW w:w="8252" w:type="dxa"/>
                  <w:gridSpan w:val="5"/>
                  <w:shd w:val="clear" w:color="auto" w:fill="auto"/>
                </w:tcPr>
                <w:p w:rsidR="00F750C3" w:rsidRPr="00F750C3" w:rsidRDefault="00F750C3" w:rsidP="006934CD">
                  <w:pPr>
                    <w:pStyle w:val="a5"/>
                    <w:tabs>
                      <w:tab w:val="left" w:pos="625"/>
                    </w:tabs>
                    <w:spacing w:after="0" w:line="240" w:lineRule="auto"/>
                    <w:ind w:left="0"/>
                    <w:rPr>
                      <w:b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ДК</w:t>
                  </w:r>
                  <w:proofErr w:type="spellEnd"/>
                  <w:r w:rsidRPr="00F750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021:2015:63120000-6: Послуги зберігання та складування)</w:t>
                  </w:r>
                </w:p>
              </w:tc>
            </w:tr>
            <w:tr w:rsidR="00F750C3" w:rsidRPr="00F750C3" w:rsidTr="00F750C3">
              <w:trPr>
                <w:trHeight w:val="1186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6934C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Приймання/видача вантажу (механічне розвантаження/завантаження 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палетованого</w:t>
                  </w:r>
                  <w:proofErr w:type="spellEnd"/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вантажу)</w:t>
                  </w:r>
                </w:p>
              </w:tc>
              <w:tc>
                <w:tcPr>
                  <w:tcW w:w="2298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послуга</w:t>
                  </w:r>
                </w:p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6934CD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917</w:t>
                  </w:r>
                </w:p>
              </w:tc>
            </w:tr>
            <w:tr w:rsidR="00F750C3" w:rsidRPr="00F750C3" w:rsidTr="00F750C3">
              <w:trPr>
                <w:trHeight w:val="930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6934C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Зберігання вантажу (послуги зберігання вантажу на 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європіддоні</w:t>
                  </w:r>
                  <w:proofErr w:type="spellEnd"/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добу, зберігання на умовах 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кросс-докінгу</w:t>
                  </w:r>
                  <w:proofErr w:type="spellEnd"/>
                  <w:r w:rsidRPr="00F750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98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63121100-4 –  Послуги зберігання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6934C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6934CD">
                  <w:pPr>
                    <w:pStyle w:val="LO-normal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164430</w:t>
                  </w:r>
                </w:p>
              </w:tc>
            </w:tr>
            <w:tr w:rsidR="00F750C3" w:rsidRPr="00F750C3" w:rsidTr="00F750C3">
              <w:trPr>
                <w:trHeight w:val="683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6934C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Оформлення документів (пакетів)</w:t>
                  </w:r>
                </w:p>
              </w:tc>
              <w:tc>
                <w:tcPr>
                  <w:tcW w:w="2298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6934C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6934CD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315</w:t>
                  </w:r>
                </w:p>
              </w:tc>
            </w:tr>
            <w:tr w:rsidR="00F750C3" w:rsidRPr="00F750C3" w:rsidTr="00F750C3">
              <w:trPr>
                <w:trHeight w:val="683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6934C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Пакування, перепакування, 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палетування</w:t>
                  </w:r>
                  <w:proofErr w:type="spellEnd"/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298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6934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6934CD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120</w:t>
                  </w:r>
                </w:p>
              </w:tc>
            </w:tr>
            <w:tr w:rsidR="00F750C3" w:rsidRPr="00F750C3" w:rsidTr="00F750C3">
              <w:trPr>
                <w:trHeight w:val="683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6934C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Ручний спосіб  розвантаження/ завантаження вантажу</w:t>
                  </w:r>
                </w:p>
              </w:tc>
              <w:tc>
                <w:tcPr>
                  <w:tcW w:w="2298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6934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6934CD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570</w:t>
                  </w:r>
                </w:p>
              </w:tc>
            </w:tr>
            <w:tr w:rsidR="00F750C3" w:rsidRPr="00F750C3" w:rsidTr="00F750C3">
              <w:trPr>
                <w:trHeight w:val="683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6934CD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Розвантаження на умовах 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98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6934C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6934CD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495</w:t>
                  </w:r>
                </w:p>
              </w:tc>
            </w:tr>
            <w:tr w:rsidR="00F750C3" w:rsidRPr="00F750C3" w:rsidTr="00F750C3">
              <w:trPr>
                <w:trHeight w:val="683"/>
              </w:trPr>
              <w:tc>
                <w:tcPr>
                  <w:tcW w:w="739" w:type="dxa"/>
                  <w:shd w:val="clear" w:color="auto" w:fill="auto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  <w:r w:rsidRPr="00F750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F750C3" w:rsidRPr="00F750C3" w:rsidRDefault="00F750C3" w:rsidP="006934CD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Завантаження на умовах </w:t>
                  </w:r>
                  <w:proofErr w:type="spellStart"/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98" w:type="dxa"/>
                </w:tcPr>
                <w:p w:rsidR="00F750C3" w:rsidRPr="00F750C3" w:rsidRDefault="00F750C3" w:rsidP="006934C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0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63121000-3–Послуги зберігання та видачі</w:t>
                  </w:r>
                </w:p>
              </w:tc>
              <w:tc>
                <w:tcPr>
                  <w:tcW w:w="1019" w:type="dxa"/>
                </w:tcPr>
                <w:p w:rsidR="00F750C3" w:rsidRPr="00F750C3" w:rsidRDefault="00F750C3" w:rsidP="006934C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750C3" w:rsidRPr="00F750C3" w:rsidRDefault="00F750C3" w:rsidP="006934CD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0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495</w:t>
                  </w:r>
                </w:p>
              </w:tc>
            </w:tr>
          </w:tbl>
          <w:p w:rsidR="00056F66" w:rsidRPr="00474BA4" w:rsidRDefault="00056F66" w:rsidP="0078467A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</w:t>
            </w: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предмета закупівлі</w:t>
            </w:r>
          </w:p>
        </w:tc>
        <w:tc>
          <w:tcPr>
            <w:tcW w:w="7355" w:type="dxa"/>
          </w:tcPr>
          <w:p w:rsidR="00127026" w:rsidRPr="00814B27" w:rsidRDefault="00127026" w:rsidP="00127026">
            <w:pPr>
              <w:widowControl w:val="0"/>
              <w:ind w:firstLine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послуг, пов'язаний із зберіганням, складським обслуговуванням, вантажів (товарно-матеріальних цінностей, гуманітарної/благодійної допомоги для населення Херсонської міської територіальної громади) Замовника. </w:t>
            </w:r>
          </w:p>
          <w:p w:rsidR="00FE1FC7" w:rsidRPr="000A3A32" w:rsidRDefault="000A3A32" w:rsidP="00127026">
            <w:pPr>
              <w:widowControl w:val="0"/>
              <w:ind w:firstLine="7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Включає, наступні види послуг: </w:t>
            </w:r>
            <w:r w:rsidRPr="000A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приймання/видача </w:t>
            </w:r>
            <w:r w:rsidRPr="000A3A32">
              <w:rPr>
                <w:rFonts w:ascii="Times New Roman" w:hAnsi="Times New Roman" w:cs="Times New Roman"/>
                <w:sz w:val="24"/>
                <w:szCs w:val="24"/>
              </w:rPr>
              <w:t xml:space="preserve">вантажу, складування, зберігання, пакування та перепакування, </w:t>
            </w:r>
            <w:proofErr w:type="spellStart"/>
            <w:r w:rsidRPr="000A3A32">
              <w:rPr>
                <w:rFonts w:ascii="Times New Roman" w:hAnsi="Times New Roman" w:cs="Times New Roman"/>
                <w:sz w:val="24"/>
                <w:szCs w:val="24"/>
              </w:rPr>
              <w:t>палетування</w:t>
            </w:r>
            <w:proofErr w:type="spellEnd"/>
            <w:r w:rsidRPr="000A3A32">
              <w:rPr>
                <w:rFonts w:ascii="Times New Roman" w:hAnsi="Times New Roman" w:cs="Times New Roman"/>
                <w:sz w:val="24"/>
                <w:szCs w:val="24"/>
              </w:rPr>
              <w:t xml:space="preserve">, завантаження/розвантаження (ручним та механічним способом), послуги </w:t>
            </w:r>
            <w:proofErr w:type="spellStart"/>
            <w:r w:rsidRPr="000A3A32">
              <w:rPr>
                <w:rFonts w:ascii="Times New Roman" w:hAnsi="Times New Roman" w:cs="Times New Roman"/>
                <w:sz w:val="24"/>
                <w:szCs w:val="24"/>
              </w:rPr>
              <w:t>крос-докінгу</w:t>
            </w:r>
            <w:proofErr w:type="spellEnd"/>
            <w:r w:rsidR="00127026" w:rsidRPr="000A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BA4" w:rsidRDefault="00BA6490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Якість послуг </w:t>
            </w:r>
            <w:r w:rsidR="00533D87">
              <w:rPr>
                <w:rFonts w:ascii="Times New Roman" w:hAnsi="Times New Roman" w:cs="Times New Roman"/>
                <w:sz w:val="24"/>
                <w:szCs w:val="24"/>
              </w:rPr>
              <w:t>повинна</w:t>
            </w:r>
            <w:r w:rsidR="00474BA4"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відповідати нормам чинного законодавства України, затвердженим стандартам, нормативам, порядкам, правилам та вимогам, а також умовам договору.</w:t>
            </w:r>
          </w:p>
          <w:p w:rsidR="00FE1FC7" w:rsidRPr="00474BA4" w:rsidRDefault="00FE1FC7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необхідні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кількісні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закупівлі, технічні вимоги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 зазначено у Додатку 3</w:t>
            </w:r>
            <w:r w:rsidRPr="00BE2A6A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474BA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812394" w:rsidRPr="000C74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C4763E" w:rsidRPr="000C74C7">
              <w:rPr>
                <w:rFonts w:ascii="Times New Roman" w:hAnsi="Times New Roman" w:cs="Times New Roman"/>
                <w:sz w:val="24"/>
                <w:szCs w:val="24"/>
              </w:rPr>
              <w:t xml:space="preserve">1 395 672 ,00 </w:t>
            </w:r>
            <w:r w:rsidR="00A3047C" w:rsidRPr="0078467A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4C7" w:rsidRPr="000C74C7" w:rsidRDefault="000C74C7" w:rsidP="000C74C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4C7">
              <w:rPr>
                <w:rFonts w:ascii="Times New Roman" w:hAnsi="Times New Roman" w:cs="Times New Roman"/>
                <w:sz w:val="24"/>
                <w:szCs w:val="24"/>
              </w:rPr>
              <w:t>Обсяг закупівлі розрахова</w:t>
            </w:r>
            <w:bookmarkStart w:id="0" w:name="_GoBack"/>
            <w:bookmarkEnd w:id="0"/>
            <w:r w:rsidRPr="000C74C7">
              <w:rPr>
                <w:rFonts w:ascii="Times New Roman" w:hAnsi="Times New Roman" w:cs="Times New Roman"/>
                <w:sz w:val="24"/>
                <w:szCs w:val="24"/>
              </w:rPr>
              <w:t xml:space="preserve">но з урахуванням збільшення кількості послуг за попередній період під час </w:t>
            </w:r>
            <w:proofErr w:type="spellStart"/>
            <w:r w:rsidRPr="000C74C7">
              <w:rPr>
                <w:rFonts w:ascii="Times New Roman" w:hAnsi="Times New Roman" w:cs="Times New Roman"/>
                <w:sz w:val="24"/>
                <w:szCs w:val="24"/>
              </w:rPr>
              <w:t>приймання</w:t>
            </w:r>
            <w:proofErr w:type="spellEnd"/>
            <w:r w:rsidRPr="000C74C7">
              <w:rPr>
                <w:rFonts w:ascii="Times New Roman" w:hAnsi="Times New Roman" w:cs="Times New Roman"/>
                <w:sz w:val="24"/>
                <w:szCs w:val="24"/>
              </w:rPr>
              <w:t xml:space="preserve">/видачі, зберігання та </w:t>
            </w:r>
            <w:proofErr w:type="spellStart"/>
            <w:r w:rsidRPr="000C74C7">
              <w:rPr>
                <w:rFonts w:ascii="Times New Roman" w:hAnsi="Times New Roman" w:cs="Times New Roman"/>
                <w:sz w:val="24"/>
                <w:szCs w:val="24"/>
              </w:rPr>
              <w:t>палетування</w:t>
            </w:r>
            <w:proofErr w:type="spellEnd"/>
            <w:r w:rsidRPr="000C74C7">
              <w:rPr>
                <w:rFonts w:ascii="Times New Roman" w:hAnsi="Times New Roman" w:cs="Times New Roman"/>
                <w:sz w:val="24"/>
                <w:szCs w:val="24"/>
              </w:rPr>
              <w:t xml:space="preserve">,  необхідності ручного розвантаження та </w:t>
            </w:r>
            <w:proofErr w:type="spellStart"/>
            <w:r w:rsidRPr="000C74C7">
              <w:rPr>
                <w:rFonts w:ascii="Times New Roman" w:hAnsi="Times New Roman" w:cs="Times New Roman"/>
                <w:sz w:val="24"/>
                <w:szCs w:val="24"/>
              </w:rPr>
              <w:t>кросс-докінгу</w:t>
            </w:r>
            <w:proofErr w:type="spellEnd"/>
            <w:r w:rsidRPr="000C74C7">
              <w:rPr>
                <w:rFonts w:ascii="Times New Roman" w:hAnsi="Times New Roman" w:cs="Times New Roman"/>
                <w:sz w:val="24"/>
                <w:szCs w:val="24"/>
              </w:rPr>
              <w:t xml:space="preserve"> отриманої гуманітарної допомоги та її нестандартними розмірами, ціна за послугу залишається на рівні попередніх закупівель.   </w:t>
            </w:r>
          </w:p>
          <w:p w:rsidR="000612B7" w:rsidRPr="000C74C7" w:rsidRDefault="000C74C7" w:rsidP="000C74C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4C7">
              <w:rPr>
                <w:rFonts w:ascii="Times New Roman" w:hAnsi="Times New Roman" w:cs="Times New Roman"/>
                <w:sz w:val="24"/>
                <w:szCs w:val="24"/>
              </w:rPr>
              <w:t>Очікувану вартість закупівлі розраховано з урахуванням попереднього періоду отримання таких послуг, а також згідно з діючими ринковими цінами на зазначені послуги.</w:t>
            </w:r>
          </w:p>
          <w:p w:rsidR="007D7E0D" w:rsidRPr="0077287A" w:rsidRDefault="007D7E0D" w:rsidP="007D7E0D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59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</w:p>
          <w:p w:rsidR="007446CB" w:rsidRPr="0077287A" w:rsidRDefault="007446CB" w:rsidP="007728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647670" w:rsidRDefault="00647670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P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647670" w:rsidRDefault="007E2A20" w:rsidP="0064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647670" w:rsidSect="006476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466E5"/>
    <w:rsid w:val="000540BA"/>
    <w:rsid w:val="00056F66"/>
    <w:rsid w:val="000612B7"/>
    <w:rsid w:val="00077D0C"/>
    <w:rsid w:val="00077F26"/>
    <w:rsid w:val="000840E7"/>
    <w:rsid w:val="000A3A32"/>
    <w:rsid w:val="000C74C7"/>
    <w:rsid w:val="001209F3"/>
    <w:rsid w:val="00127026"/>
    <w:rsid w:val="00160791"/>
    <w:rsid w:val="001B1B3B"/>
    <w:rsid w:val="001B412F"/>
    <w:rsid w:val="001E75A8"/>
    <w:rsid w:val="002217F8"/>
    <w:rsid w:val="00225DE4"/>
    <w:rsid w:val="002272E9"/>
    <w:rsid w:val="00245E4E"/>
    <w:rsid w:val="002B4E19"/>
    <w:rsid w:val="002B6D1F"/>
    <w:rsid w:val="002C0A9B"/>
    <w:rsid w:val="002D366F"/>
    <w:rsid w:val="002E6103"/>
    <w:rsid w:val="003436E5"/>
    <w:rsid w:val="003567EC"/>
    <w:rsid w:val="0038294D"/>
    <w:rsid w:val="0038687F"/>
    <w:rsid w:val="003B6FDA"/>
    <w:rsid w:val="003C75AC"/>
    <w:rsid w:val="003E43E9"/>
    <w:rsid w:val="003F740A"/>
    <w:rsid w:val="00447907"/>
    <w:rsid w:val="00470325"/>
    <w:rsid w:val="00474BA4"/>
    <w:rsid w:val="00491C30"/>
    <w:rsid w:val="004F4A99"/>
    <w:rsid w:val="00533D87"/>
    <w:rsid w:val="005410BB"/>
    <w:rsid w:val="005B6924"/>
    <w:rsid w:val="005D57A3"/>
    <w:rsid w:val="005E4A67"/>
    <w:rsid w:val="00647670"/>
    <w:rsid w:val="00651875"/>
    <w:rsid w:val="00654C9A"/>
    <w:rsid w:val="006F7512"/>
    <w:rsid w:val="007024E5"/>
    <w:rsid w:val="00733B09"/>
    <w:rsid w:val="007446CB"/>
    <w:rsid w:val="0077287A"/>
    <w:rsid w:val="0078467A"/>
    <w:rsid w:val="007A12EB"/>
    <w:rsid w:val="007B0AEB"/>
    <w:rsid w:val="007D33A4"/>
    <w:rsid w:val="007D7E0D"/>
    <w:rsid w:val="007E2A20"/>
    <w:rsid w:val="007F6FC0"/>
    <w:rsid w:val="00812394"/>
    <w:rsid w:val="00831AF6"/>
    <w:rsid w:val="00864FA1"/>
    <w:rsid w:val="008862F7"/>
    <w:rsid w:val="00896D7F"/>
    <w:rsid w:val="008A4208"/>
    <w:rsid w:val="008B6F77"/>
    <w:rsid w:val="008E574A"/>
    <w:rsid w:val="00920167"/>
    <w:rsid w:val="00923E8A"/>
    <w:rsid w:val="00984A26"/>
    <w:rsid w:val="009B46B8"/>
    <w:rsid w:val="00A11711"/>
    <w:rsid w:val="00A26B12"/>
    <w:rsid w:val="00A3047C"/>
    <w:rsid w:val="00A43B24"/>
    <w:rsid w:val="00AB6146"/>
    <w:rsid w:val="00AE212D"/>
    <w:rsid w:val="00AF21CB"/>
    <w:rsid w:val="00B1086E"/>
    <w:rsid w:val="00B13935"/>
    <w:rsid w:val="00B34FB1"/>
    <w:rsid w:val="00B419B7"/>
    <w:rsid w:val="00B81D5C"/>
    <w:rsid w:val="00BA5881"/>
    <w:rsid w:val="00BA6490"/>
    <w:rsid w:val="00BC2262"/>
    <w:rsid w:val="00BC65F6"/>
    <w:rsid w:val="00BE1331"/>
    <w:rsid w:val="00BE5031"/>
    <w:rsid w:val="00C20B2C"/>
    <w:rsid w:val="00C214D6"/>
    <w:rsid w:val="00C33FB9"/>
    <w:rsid w:val="00C4763E"/>
    <w:rsid w:val="00C94DD6"/>
    <w:rsid w:val="00CE38CF"/>
    <w:rsid w:val="00D06DFC"/>
    <w:rsid w:val="00D1134E"/>
    <w:rsid w:val="00D15814"/>
    <w:rsid w:val="00D44FE7"/>
    <w:rsid w:val="00D569FB"/>
    <w:rsid w:val="00D64E84"/>
    <w:rsid w:val="00D72142"/>
    <w:rsid w:val="00D827F7"/>
    <w:rsid w:val="00D93184"/>
    <w:rsid w:val="00D9342F"/>
    <w:rsid w:val="00DA7D98"/>
    <w:rsid w:val="00DB3545"/>
    <w:rsid w:val="00DC0176"/>
    <w:rsid w:val="00DE4B04"/>
    <w:rsid w:val="00DE6846"/>
    <w:rsid w:val="00E41F8C"/>
    <w:rsid w:val="00E677B9"/>
    <w:rsid w:val="00E74FEB"/>
    <w:rsid w:val="00E75607"/>
    <w:rsid w:val="00E75A13"/>
    <w:rsid w:val="00E84EB0"/>
    <w:rsid w:val="00E96613"/>
    <w:rsid w:val="00EB3EF9"/>
    <w:rsid w:val="00EF44B2"/>
    <w:rsid w:val="00F077CD"/>
    <w:rsid w:val="00F47FE2"/>
    <w:rsid w:val="00F750C3"/>
    <w:rsid w:val="00FA75A5"/>
    <w:rsid w:val="00FE1D29"/>
    <w:rsid w:val="00FE1FC7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  <w:style w:type="paragraph" w:customStyle="1" w:styleId="LO-normal">
    <w:name w:val="LO-normal"/>
    <w:qFormat/>
    <w:rsid w:val="00DE4B04"/>
    <w:pPr>
      <w:suppressAutoHyphens/>
      <w:overflowPunct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83</cp:revision>
  <cp:lastPrinted>2023-06-29T08:59:00Z</cp:lastPrinted>
  <dcterms:created xsi:type="dcterms:W3CDTF">2023-02-15T10:01:00Z</dcterms:created>
  <dcterms:modified xsi:type="dcterms:W3CDTF">2026-03-16T07:36:00Z</dcterms:modified>
</cp:coreProperties>
</file>